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62345" w14:textId="332E7D25" w:rsidR="006E7642" w:rsidRPr="00E03B4B" w:rsidRDefault="004174F9" w:rsidP="00FF2E52">
      <w:pPr>
        <w:pStyle w:val="Titel"/>
        <w:spacing w:line="360" w:lineRule="auto"/>
        <w:jc w:val="center"/>
        <w:rPr>
          <w:rFonts w:ascii="Arial" w:eastAsia="Times New Roman" w:hAnsi="Arial" w:cs="Arial"/>
          <w:b/>
          <w:spacing w:val="0"/>
          <w:kern w:val="0"/>
          <w:sz w:val="24"/>
          <w:szCs w:val="24"/>
        </w:rPr>
      </w:pPr>
      <w:r>
        <w:rPr>
          <w:rFonts w:ascii="Arial" w:eastAsia="Times New Roman" w:hAnsi="Arial" w:cs="Arial"/>
          <w:b/>
          <w:spacing w:val="0"/>
          <w:kern w:val="0"/>
          <w:sz w:val="24"/>
          <w:szCs w:val="24"/>
        </w:rPr>
        <w:t xml:space="preserve">Beispiel zur Erstellung einer </w:t>
      </w:r>
      <w:r w:rsidR="001F1CCE" w:rsidRPr="00E03B4B">
        <w:rPr>
          <w:rFonts w:ascii="Arial" w:eastAsia="Times New Roman" w:hAnsi="Arial" w:cs="Arial"/>
          <w:b/>
          <w:spacing w:val="0"/>
          <w:kern w:val="0"/>
          <w:sz w:val="24"/>
          <w:szCs w:val="24"/>
        </w:rPr>
        <w:t>Verfahrensdokumentation</w:t>
      </w:r>
      <w:r w:rsidR="00FD7B3E">
        <w:rPr>
          <w:rFonts w:ascii="Arial" w:eastAsia="Times New Roman" w:hAnsi="Arial" w:cs="Arial"/>
          <w:b/>
          <w:spacing w:val="0"/>
          <w:kern w:val="0"/>
          <w:sz w:val="24"/>
          <w:szCs w:val="24"/>
        </w:rPr>
        <w:t xml:space="preserve"> (VD)</w:t>
      </w:r>
    </w:p>
    <w:p w14:paraId="6298C3E2" w14:textId="64826722" w:rsidR="006068A7" w:rsidRPr="00E03B4B" w:rsidRDefault="00E17893">
      <w:pPr>
        <w:jc w:val="center"/>
        <w:rPr>
          <w:rFonts w:cs="Arial"/>
          <w:b/>
          <w:sz w:val="24"/>
        </w:rPr>
      </w:pPr>
      <w:r>
        <w:rPr>
          <w:rFonts w:cs="Arial"/>
          <w:b/>
          <w:sz w:val="24"/>
        </w:rPr>
        <w:t>f</w:t>
      </w:r>
      <w:r w:rsidR="00B361CE" w:rsidRPr="00E03B4B">
        <w:rPr>
          <w:rFonts w:cs="Arial"/>
          <w:b/>
          <w:sz w:val="24"/>
        </w:rPr>
        <w:t xml:space="preserve">ür </w:t>
      </w:r>
      <w:r w:rsidR="00544C48">
        <w:rPr>
          <w:rFonts w:cs="Arial"/>
          <w:b/>
          <w:sz w:val="24"/>
        </w:rPr>
        <w:t xml:space="preserve">das digitale Kassenbuch </w:t>
      </w:r>
      <w:proofErr w:type="spellStart"/>
      <w:r w:rsidR="00544C48">
        <w:rPr>
          <w:rFonts w:cs="Arial"/>
          <w:b/>
          <w:sz w:val="24"/>
        </w:rPr>
        <w:t>TM.Tresor</w:t>
      </w:r>
      <w:proofErr w:type="spellEnd"/>
      <w:r w:rsidR="00B361CE" w:rsidRPr="00E03B4B">
        <w:rPr>
          <w:rFonts w:cs="Arial"/>
          <w:b/>
          <w:sz w:val="24"/>
        </w:rPr>
        <w:t xml:space="preserve"> der Firma </w:t>
      </w:r>
      <w:r w:rsidR="00544C48">
        <w:rPr>
          <w:rFonts w:cs="Arial"/>
          <w:b/>
          <w:sz w:val="24"/>
        </w:rPr>
        <w:t>b.org</w:t>
      </w:r>
      <w:r w:rsidR="00B361CE" w:rsidRPr="00E03B4B">
        <w:rPr>
          <w:rFonts w:cs="Arial"/>
          <w:b/>
          <w:sz w:val="24"/>
        </w:rPr>
        <w:t xml:space="preserve"> GmbH</w:t>
      </w:r>
    </w:p>
    <w:p w14:paraId="3C55B7F4" w14:textId="36096256" w:rsidR="00B361CE" w:rsidRDefault="00B361CE">
      <w:pPr>
        <w:jc w:val="center"/>
        <w:rPr>
          <w:rFonts w:cs="Arial"/>
          <w:bCs/>
          <w:szCs w:val="20"/>
        </w:rPr>
      </w:pPr>
    </w:p>
    <w:p w14:paraId="210E4181" w14:textId="77777777" w:rsidR="00E17893" w:rsidRPr="00E03B4B" w:rsidRDefault="00E17893">
      <w:pPr>
        <w:jc w:val="center"/>
        <w:rPr>
          <w:rFonts w:cs="Arial"/>
          <w:bCs/>
          <w:szCs w:val="20"/>
        </w:rPr>
      </w:pPr>
    </w:p>
    <w:p w14:paraId="036FC343" w14:textId="6C6021EF" w:rsidR="00B361CE" w:rsidRPr="00E03B4B" w:rsidRDefault="00B361CE">
      <w:pPr>
        <w:jc w:val="center"/>
        <w:rPr>
          <w:rFonts w:cs="Arial"/>
          <w:bCs/>
          <w:szCs w:val="20"/>
        </w:rPr>
      </w:pPr>
      <w:r w:rsidRPr="00E03B4B">
        <w:rPr>
          <w:rFonts w:cs="Arial"/>
          <w:bCs/>
          <w:szCs w:val="20"/>
        </w:rPr>
        <w:t xml:space="preserve">(Offene Punkte müssen vom </w:t>
      </w:r>
      <w:r w:rsidR="004174F9">
        <w:rPr>
          <w:rFonts w:cs="Arial"/>
          <w:bCs/>
          <w:szCs w:val="20"/>
        </w:rPr>
        <w:t>B</w:t>
      </w:r>
      <w:r w:rsidRPr="00E03B4B">
        <w:rPr>
          <w:rFonts w:cs="Arial"/>
          <w:bCs/>
          <w:szCs w:val="20"/>
        </w:rPr>
        <w:t>etreiber ausgefüllt werden)</w:t>
      </w:r>
    </w:p>
    <w:p w14:paraId="380F6D10" w14:textId="42D7C732" w:rsidR="00E03B4B" w:rsidRPr="00E03B4B" w:rsidRDefault="00E03B4B">
      <w:pPr>
        <w:jc w:val="center"/>
        <w:rPr>
          <w:rFonts w:cs="Arial"/>
          <w:bCs/>
          <w:szCs w:val="20"/>
        </w:rPr>
      </w:pPr>
    </w:p>
    <w:p w14:paraId="6B018E78" w14:textId="0F993F05" w:rsidR="00E03B4B" w:rsidRPr="00E03B4B" w:rsidRDefault="00E03B4B" w:rsidP="00FF2E52">
      <w:pPr>
        <w:spacing w:after="240"/>
        <w:jc w:val="both"/>
        <w:rPr>
          <w:rFonts w:cs="Arial"/>
          <w:bCs/>
          <w:i/>
          <w:iCs/>
          <w:szCs w:val="20"/>
        </w:rPr>
      </w:pPr>
      <w:r w:rsidRPr="00E17893">
        <w:rPr>
          <w:rFonts w:cs="Arial"/>
          <w:bCs/>
          <w:i/>
          <w:iCs/>
          <w:szCs w:val="20"/>
          <w:u w:val="single"/>
        </w:rPr>
        <w:t>Hinweis zur Nutzung:</w:t>
      </w:r>
      <w:r w:rsidRPr="00E03B4B">
        <w:rPr>
          <w:rFonts w:cs="Arial"/>
          <w:bCs/>
          <w:i/>
          <w:iCs/>
          <w:szCs w:val="20"/>
        </w:rPr>
        <w:t xml:space="preserve"> Diese Vorlage stellt lediglich eine Anregung für die Erstellung einer Verfahrensdokumentation dar. Tatsächliche Abläufe im Betrieb vor Ort müssen individuell beschrieben werden. Die </w:t>
      </w:r>
      <w:r w:rsidR="00544C48">
        <w:rPr>
          <w:rFonts w:cs="Arial"/>
          <w:bCs/>
          <w:i/>
          <w:iCs/>
          <w:szCs w:val="20"/>
        </w:rPr>
        <w:t xml:space="preserve">b.org </w:t>
      </w:r>
      <w:r w:rsidRPr="00E03B4B">
        <w:rPr>
          <w:rFonts w:cs="Arial"/>
          <w:bCs/>
          <w:i/>
          <w:iCs/>
          <w:szCs w:val="20"/>
        </w:rPr>
        <w:t xml:space="preserve">GmbH übernimmt keinerlei Gewährleistung. Sie kann und darf nicht rechtlich beraten. Fragen Sie im Zweifel Ihren </w:t>
      </w:r>
      <w:r w:rsidR="00E17893" w:rsidRPr="00E03B4B">
        <w:rPr>
          <w:rFonts w:cs="Arial"/>
          <w:bCs/>
          <w:i/>
          <w:iCs/>
          <w:szCs w:val="20"/>
        </w:rPr>
        <w:t>Rechtsanwalt</w:t>
      </w:r>
      <w:r w:rsidRPr="00E03B4B">
        <w:rPr>
          <w:rFonts w:cs="Arial"/>
          <w:bCs/>
          <w:i/>
          <w:iCs/>
          <w:szCs w:val="20"/>
        </w:rPr>
        <w:t xml:space="preserve"> oder Steuerberater.</w:t>
      </w:r>
    </w:p>
    <w:p w14:paraId="2396BEFC" w14:textId="068E463A" w:rsidR="006E7642" w:rsidRPr="00FF2E52" w:rsidRDefault="00896C8E" w:rsidP="00FF2E52">
      <w:pPr>
        <w:tabs>
          <w:tab w:val="left" w:pos="2268"/>
        </w:tabs>
        <w:spacing w:after="120"/>
        <w:rPr>
          <w:sz w:val="24"/>
        </w:rPr>
      </w:pPr>
      <w:r w:rsidRPr="00FF2E52">
        <w:rPr>
          <w:sz w:val="24"/>
        </w:rPr>
        <w:t>Name des Betriebs:</w:t>
      </w:r>
      <w:r w:rsidR="00FF2E52">
        <w:rPr>
          <w:sz w:val="24"/>
        </w:rPr>
        <w:tab/>
      </w:r>
      <w:bookmarkStart w:id="0" w:name="_Hlk56762469"/>
      <w:r w:rsidRPr="00FF2E52">
        <w:rPr>
          <w:sz w:val="24"/>
        </w:rPr>
        <w:t>______________________________________</w:t>
      </w:r>
      <w:r w:rsidR="00FF2E52">
        <w:rPr>
          <w:sz w:val="24"/>
        </w:rPr>
        <w:t>______</w:t>
      </w:r>
      <w:r w:rsidRPr="00FF2E52">
        <w:rPr>
          <w:sz w:val="24"/>
        </w:rPr>
        <w:t>____</w:t>
      </w:r>
      <w:bookmarkEnd w:id="0"/>
    </w:p>
    <w:p w14:paraId="69298DA8" w14:textId="789643E7" w:rsidR="006E7642" w:rsidRPr="00FF2E52" w:rsidRDefault="00896C8E" w:rsidP="00FF2E52">
      <w:pPr>
        <w:tabs>
          <w:tab w:val="left" w:pos="2268"/>
        </w:tabs>
        <w:spacing w:after="120"/>
        <w:rPr>
          <w:sz w:val="24"/>
        </w:rPr>
      </w:pPr>
      <w:r w:rsidRPr="00FF2E52">
        <w:rPr>
          <w:sz w:val="24"/>
        </w:rPr>
        <w:t>Inhaber</w:t>
      </w:r>
      <w:r w:rsidR="001739DC" w:rsidRPr="00FF2E52">
        <w:rPr>
          <w:sz w:val="24"/>
        </w:rPr>
        <w:t>/</w:t>
      </w:r>
      <w:r w:rsidR="001739DC" w:rsidRPr="00FF2E52">
        <w:rPr>
          <w:sz w:val="24"/>
        </w:rPr>
        <w:br/>
        <w:t>Auskunftsperson</w:t>
      </w:r>
      <w:r w:rsidRPr="00FF2E52">
        <w:rPr>
          <w:sz w:val="24"/>
        </w:rPr>
        <w:t xml:space="preserve">: </w:t>
      </w:r>
      <w:r w:rsidRPr="00FF2E52">
        <w:rPr>
          <w:sz w:val="24"/>
        </w:rPr>
        <w:tab/>
      </w:r>
      <w:r w:rsidR="00FF2E52" w:rsidRPr="00FF2E52">
        <w:rPr>
          <w:sz w:val="24"/>
        </w:rPr>
        <w:t>______________________________________</w:t>
      </w:r>
      <w:r w:rsidR="00FF2E52">
        <w:rPr>
          <w:sz w:val="24"/>
        </w:rPr>
        <w:t>______</w:t>
      </w:r>
      <w:r w:rsidR="00FF2E52" w:rsidRPr="00FF2E52">
        <w:rPr>
          <w:sz w:val="24"/>
        </w:rPr>
        <w:t>____</w:t>
      </w:r>
    </w:p>
    <w:p w14:paraId="4BD4C75F" w14:textId="26634219" w:rsidR="00896C8E" w:rsidRPr="00FF2E52" w:rsidRDefault="00896C8E" w:rsidP="00FF2E52">
      <w:pPr>
        <w:tabs>
          <w:tab w:val="left" w:pos="2268"/>
        </w:tabs>
        <w:spacing w:after="120"/>
        <w:rPr>
          <w:sz w:val="24"/>
        </w:rPr>
      </w:pPr>
      <w:r w:rsidRPr="00FF2E52">
        <w:rPr>
          <w:sz w:val="24"/>
        </w:rPr>
        <w:t xml:space="preserve">Adresse: </w:t>
      </w:r>
      <w:r w:rsidRPr="00FF2E52">
        <w:rPr>
          <w:sz w:val="24"/>
        </w:rPr>
        <w:tab/>
      </w:r>
      <w:r w:rsidR="00FF2E52" w:rsidRPr="00FF2E52">
        <w:rPr>
          <w:sz w:val="24"/>
        </w:rPr>
        <w:t>______________________________________</w:t>
      </w:r>
      <w:r w:rsidR="00FF2E52">
        <w:rPr>
          <w:sz w:val="24"/>
        </w:rPr>
        <w:t>______</w:t>
      </w:r>
      <w:r w:rsidR="00FF2E52" w:rsidRPr="00FF2E52">
        <w:rPr>
          <w:sz w:val="24"/>
        </w:rPr>
        <w:t>____</w:t>
      </w:r>
    </w:p>
    <w:p w14:paraId="7FD424DB" w14:textId="60C9F6C9" w:rsidR="00896C8E" w:rsidRPr="00FF2E52" w:rsidRDefault="00896C8E" w:rsidP="00FF2E52">
      <w:pPr>
        <w:tabs>
          <w:tab w:val="left" w:pos="2268"/>
        </w:tabs>
        <w:spacing w:after="120"/>
        <w:rPr>
          <w:sz w:val="24"/>
        </w:rPr>
      </w:pPr>
      <w:r w:rsidRPr="00FF2E52">
        <w:rPr>
          <w:sz w:val="24"/>
        </w:rPr>
        <w:tab/>
      </w:r>
      <w:r w:rsidR="00FF2E52" w:rsidRPr="00FF2E52">
        <w:rPr>
          <w:sz w:val="24"/>
        </w:rPr>
        <w:t>______________________________________</w:t>
      </w:r>
      <w:r w:rsidR="00FF2E52">
        <w:rPr>
          <w:sz w:val="24"/>
        </w:rPr>
        <w:t>______</w:t>
      </w:r>
      <w:r w:rsidR="00FF2E52" w:rsidRPr="00FF2E52">
        <w:rPr>
          <w:sz w:val="24"/>
        </w:rPr>
        <w:t>____</w:t>
      </w:r>
    </w:p>
    <w:p w14:paraId="5386B2DE" w14:textId="641FBAF9" w:rsidR="000815E1" w:rsidRPr="00E03B4B" w:rsidRDefault="000815E1" w:rsidP="00955FE4">
      <w:pPr>
        <w:tabs>
          <w:tab w:val="left" w:pos="2694"/>
        </w:tabs>
        <w:spacing w:before="240" w:after="240"/>
        <w:rPr>
          <w:rFonts w:cs="Arial"/>
          <w:b/>
          <w:bCs/>
          <w:sz w:val="24"/>
        </w:rPr>
      </w:pPr>
      <w:r w:rsidRPr="00E03B4B">
        <w:rPr>
          <w:rFonts w:cs="Arial"/>
          <w:b/>
          <w:bCs/>
          <w:sz w:val="24"/>
        </w:rPr>
        <w:t xml:space="preserve">Art der </w:t>
      </w:r>
      <w:r w:rsidR="00544C48">
        <w:rPr>
          <w:rFonts w:cs="Arial"/>
          <w:b/>
          <w:bCs/>
          <w:sz w:val="24"/>
        </w:rPr>
        <w:t>Einrichtung</w:t>
      </w:r>
      <w:r w:rsidRPr="00E03B4B">
        <w:rPr>
          <w:rFonts w:cs="Arial"/>
          <w:b/>
          <w:bCs/>
          <w:sz w:val="24"/>
        </w:rPr>
        <w:t xml:space="preserve">: </w:t>
      </w:r>
    </w:p>
    <w:p w14:paraId="508A9954" w14:textId="72EEE198" w:rsidR="000815E1" w:rsidRPr="00FF2E52" w:rsidRDefault="000815E1" w:rsidP="00955FE4">
      <w:pPr>
        <w:spacing w:after="120"/>
        <w:jc w:val="both"/>
        <w:rPr>
          <w:sz w:val="24"/>
        </w:rPr>
      </w:pPr>
      <w:r w:rsidRPr="00FF2E52">
        <w:rPr>
          <w:sz w:val="24"/>
        </w:rPr>
        <w:t xml:space="preserve">Es handelt sich bei </w:t>
      </w:r>
      <w:proofErr w:type="spellStart"/>
      <w:r w:rsidR="00544C48">
        <w:rPr>
          <w:sz w:val="24"/>
        </w:rPr>
        <w:t>TM.Tresor</w:t>
      </w:r>
      <w:proofErr w:type="spellEnd"/>
      <w:r w:rsidR="00544C48">
        <w:rPr>
          <w:sz w:val="24"/>
        </w:rPr>
        <w:t xml:space="preserve"> </w:t>
      </w:r>
      <w:r w:rsidRPr="00FF2E52">
        <w:rPr>
          <w:sz w:val="24"/>
        </w:rPr>
        <w:t xml:space="preserve">um ein </w:t>
      </w:r>
      <w:r w:rsidR="00544C48">
        <w:rPr>
          <w:sz w:val="24"/>
        </w:rPr>
        <w:t>digitales</w:t>
      </w:r>
      <w:r w:rsidRPr="00FF2E52">
        <w:rPr>
          <w:sz w:val="24"/>
        </w:rPr>
        <w:t xml:space="preserve"> Kasse</w:t>
      </w:r>
      <w:r w:rsidR="00544C48">
        <w:rPr>
          <w:sz w:val="24"/>
        </w:rPr>
        <w:t>nbuch</w:t>
      </w:r>
      <w:r w:rsidR="00B10CCA">
        <w:rPr>
          <w:sz w:val="24"/>
        </w:rPr>
        <w:t xml:space="preserve"> mit </w:t>
      </w:r>
      <w:proofErr w:type="spellStart"/>
      <w:r w:rsidR="00B10CCA">
        <w:rPr>
          <w:sz w:val="24"/>
        </w:rPr>
        <w:t>zTSE</w:t>
      </w:r>
      <w:proofErr w:type="spellEnd"/>
      <w:r w:rsidRPr="00FF2E52">
        <w:rPr>
          <w:sz w:val="24"/>
        </w:rPr>
        <w:t>. Diese Software kann auf Geräten mit dem Betriebssystem „</w:t>
      </w:r>
      <w:r w:rsidR="00544C48">
        <w:rPr>
          <w:sz w:val="24"/>
        </w:rPr>
        <w:t>Windows</w:t>
      </w:r>
      <w:r w:rsidRPr="00FF2E52">
        <w:rPr>
          <w:sz w:val="24"/>
        </w:rPr>
        <w:t xml:space="preserve">“ betrieben werden. </w:t>
      </w:r>
    </w:p>
    <w:p w14:paraId="07740728" w14:textId="695BF7A6" w:rsidR="00713A13" w:rsidRPr="00544C48" w:rsidRDefault="000815E1" w:rsidP="00955FE4">
      <w:pPr>
        <w:spacing w:after="120"/>
        <w:jc w:val="both"/>
        <w:rPr>
          <w:sz w:val="24"/>
        </w:rPr>
      </w:pPr>
      <w:bookmarkStart w:id="1" w:name="_Hlk56512038"/>
      <w:r w:rsidRPr="00FF2E52">
        <w:rPr>
          <w:sz w:val="24"/>
        </w:rPr>
        <w:t>Die Software „</w:t>
      </w:r>
      <w:proofErr w:type="spellStart"/>
      <w:r w:rsidR="00544C48">
        <w:rPr>
          <w:sz w:val="24"/>
        </w:rPr>
        <w:t>TM.Tresor</w:t>
      </w:r>
      <w:proofErr w:type="spellEnd"/>
      <w:r w:rsidRPr="00FF2E52">
        <w:rPr>
          <w:sz w:val="24"/>
        </w:rPr>
        <w:t xml:space="preserve">“ ist ein </w:t>
      </w:r>
      <w:r w:rsidR="00544C48">
        <w:rPr>
          <w:sz w:val="24"/>
        </w:rPr>
        <w:t>digitales</w:t>
      </w:r>
      <w:r w:rsidRPr="00FF2E52">
        <w:rPr>
          <w:sz w:val="24"/>
        </w:rPr>
        <w:t xml:space="preserve"> Kassen</w:t>
      </w:r>
      <w:r w:rsidR="00544C48">
        <w:rPr>
          <w:sz w:val="24"/>
        </w:rPr>
        <w:t>buch</w:t>
      </w:r>
      <w:r w:rsidRPr="00FF2E52">
        <w:rPr>
          <w:sz w:val="24"/>
        </w:rPr>
        <w:t>, mit dem</w:t>
      </w:r>
      <w:r w:rsidR="00544C48">
        <w:rPr>
          <w:sz w:val="24"/>
        </w:rPr>
        <w:t xml:space="preserve"> bare oder unbare</w:t>
      </w:r>
      <w:r w:rsidRPr="00FF2E52">
        <w:rPr>
          <w:sz w:val="24"/>
        </w:rPr>
        <w:t xml:space="preserve"> </w:t>
      </w:r>
      <w:r w:rsidR="00544C48">
        <w:rPr>
          <w:sz w:val="24"/>
        </w:rPr>
        <w:t>Ein- und Auszahlungen</w:t>
      </w:r>
      <w:r w:rsidRPr="00FF2E52">
        <w:rPr>
          <w:sz w:val="24"/>
        </w:rPr>
        <w:t xml:space="preserve"> abgewickelt und dokumentiert werden. </w:t>
      </w:r>
      <w:bookmarkEnd w:id="1"/>
      <w:r w:rsidRPr="00FF2E52">
        <w:rPr>
          <w:sz w:val="24"/>
        </w:rPr>
        <w:t xml:space="preserve">Jeder einzelne </w:t>
      </w:r>
      <w:r w:rsidR="00544C48">
        <w:rPr>
          <w:sz w:val="24"/>
        </w:rPr>
        <w:t>V</w:t>
      </w:r>
      <w:r w:rsidRPr="00FF2E52">
        <w:rPr>
          <w:sz w:val="24"/>
        </w:rPr>
        <w:t xml:space="preserve">organg wird hierbei in einer </w:t>
      </w:r>
      <w:r w:rsidR="0091594A" w:rsidRPr="00FF2E52">
        <w:rPr>
          <w:sz w:val="24"/>
        </w:rPr>
        <w:t xml:space="preserve">lokalen </w:t>
      </w:r>
      <w:r w:rsidRPr="00FF2E52">
        <w:rPr>
          <w:sz w:val="24"/>
        </w:rPr>
        <w:t xml:space="preserve">Datenbank aufgezeichnet, die </w:t>
      </w:r>
      <w:r w:rsidR="00544C48">
        <w:rPr>
          <w:sz w:val="24"/>
        </w:rPr>
        <w:t>mit</w:t>
      </w:r>
      <w:r w:rsidRPr="00FF2E52">
        <w:rPr>
          <w:sz w:val="24"/>
        </w:rPr>
        <w:t xml:space="preserve"> </w:t>
      </w:r>
      <w:r w:rsidR="00544C48">
        <w:rPr>
          <w:sz w:val="24"/>
        </w:rPr>
        <w:t xml:space="preserve">einem </w:t>
      </w:r>
      <w:proofErr w:type="spellStart"/>
      <w:r w:rsidR="00544C48">
        <w:rPr>
          <w:sz w:val="24"/>
        </w:rPr>
        <w:t>FirebirdSQL</w:t>
      </w:r>
      <w:proofErr w:type="spellEnd"/>
      <w:r w:rsidR="00544C48">
        <w:rPr>
          <w:sz w:val="24"/>
        </w:rPr>
        <w:t xml:space="preserve"> Server betrieben wird.</w:t>
      </w:r>
      <w:r w:rsidR="00544C48">
        <w:rPr>
          <w:sz w:val="24"/>
        </w:rPr>
        <w:br/>
      </w:r>
      <w:proofErr w:type="gramStart"/>
      <w:r w:rsidR="00544C48">
        <w:rPr>
          <w:sz w:val="24"/>
        </w:rPr>
        <w:t>Neben</w:t>
      </w:r>
      <w:proofErr w:type="gramEnd"/>
      <w:r w:rsidR="00544C48">
        <w:rPr>
          <w:sz w:val="24"/>
        </w:rPr>
        <w:t xml:space="preserve"> den Kassenbuchfunktionen stellt </w:t>
      </w:r>
      <w:proofErr w:type="spellStart"/>
      <w:r w:rsidR="00544C48">
        <w:rPr>
          <w:sz w:val="24"/>
        </w:rPr>
        <w:t>TM.Tresor</w:t>
      </w:r>
      <w:proofErr w:type="spellEnd"/>
      <w:r w:rsidR="00544C48">
        <w:rPr>
          <w:sz w:val="24"/>
        </w:rPr>
        <w:t xml:space="preserve"> externen Systemen eine Schnittstelle bereit, die es erlaubt einen Zahlungsvorgang aus dem externe</w:t>
      </w:r>
      <w:r w:rsidR="004174F9">
        <w:rPr>
          <w:sz w:val="24"/>
        </w:rPr>
        <w:t>n</w:t>
      </w:r>
      <w:r w:rsidR="00544C48">
        <w:rPr>
          <w:sz w:val="24"/>
        </w:rPr>
        <w:t xml:space="preserve"> System zu initi</w:t>
      </w:r>
      <w:r w:rsidR="00B10CCA">
        <w:rPr>
          <w:sz w:val="24"/>
        </w:rPr>
        <w:t xml:space="preserve">ieren. </w:t>
      </w:r>
      <w:proofErr w:type="spellStart"/>
      <w:r w:rsidR="00B10CCA">
        <w:rPr>
          <w:sz w:val="24"/>
        </w:rPr>
        <w:t>TM.Tresor</w:t>
      </w:r>
      <w:proofErr w:type="spellEnd"/>
      <w:r w:rsidR="00B10CCA">
        <w:rPr>
          <w:sz w:val="24"/>
        </w:rPr>
        <w:t xml:space="preserve"> übernimmt dabei als 3rd Party Anwendung die erforderliche Absicherung per zertifizierter technischer Sicherheitseinrichtung (</w:t>
      </w:r>
      <w:proofErr w:type="spellStart"/>
      <w:r w:rsidR="00B10CCA">
        <w:rPr>
          <w:sz w:val="24"/>
        </w:rPr>
        <w:t>zTSE</w:t>
      </w:r>
      <w:proofErr w:type="spellEnd"/>
      <w:r w:rsidR="00B10CCA">
        <w:rPr>
          <w:sz w:val="24"/>
        </w:rPr>
        <w:t xml:space="preserve">) des Vorgangs und gibt dem externen System das Ergebnis zurück. Diese Art der Geschäftsvorfälle werden in </w:t>
      </w:r>
      <w:proofErr w:type="spellStart"/>
      <w:r w:rsidR="00B10CCA">
        <w:rPr>
          <w:sz w:val="24"/>
        </w:rPr>
        <w:t>TM.Tresor</w:t>
      </w:r>
      <w:proofErr w:type="spellEnd"/>
      <w:r w:rsidR="00B10CCA">
        <w:rPr>
          <w:sz w:val="24"/>
        </w:rPr>
        <w:t xml:space="preserve"> als „Forderungsauflösung </w:t>
      </w:r>
      <w:proofErr w:type="spellStart"/>
      <w:r w:rsidR="00B10CCA">
        <w:rPr>
          <w:sz w:val="24"/>
        </w:rPr>
        <w:t>externe</w:t>
      </w:r>
      <w:r w:rsidR="00B10CCA" w:rsidRPr="00B10CCA">
        <w:rPr>
          <w:i/>
          <w:iCs/>
          <w:sz w:val="24"/>
        </w:rPr>
        <w:t>Belegart</w:t>
      </w:r>
      <w:proofErr w:type="spellEnd"/>
      <w:r w:rsidR="00B10CCA">
        <w:rPr>
          <w:sz w:val="24"/>
        </w:rPr>
        <w:t>“ a</w:t>
      </w:r>
      <w:r w:rsidRPr="00FF2E52">
        <w:rPr>
          <w:sz w:val="24"/>
        </w:rPr>
        <w:t>ufgezeichnet</w:t>
      </w:r>
      <w:r w:rsidR="00B10CCA">
        <w:rPr>
          <w:sz w:val="24"/>
        </w:rPr>
        <w:t xml:space="preserve">. Es wurde eine Anfrage </w:t>
      </w:r>
      <w:r w:rsidR="00135A28">
        <w:rPr>
          <w:sz w:val="24"/>
        </w:rPr>
        <w:t xml:space="preserve">an das BMF Referat IV A 4 gestellt zur Rechtmäßigkeit dieser Vorgehensweise gestellt und positiv beantwortet. Nachzulesen im „Dokument </w:t>
      </w:r>
      <w:proofErr w:type="spellStart"/>
      <w:r w:rsidR="00135A28">
        <w:rPr>
          <w:sz w:val="24"/>
        </w:rPr>
        <w:t>TM.Tresor</w:t>
      </w:r>
      <w:proofErr w:type="spellEnd"/>
      <w:r w:rsidR="00135A28">
        <w:rPr>
          <w:sz w:val="24"/>
        </w:rPr>
        <w:t xml:space="preserve"> und die </w:t>
      </w:r>
      <w:proofErr w:type="spellStart"/>
      <w:r w:rsidR="00135A28">
        <w:rPr>
          <w:sz w:val="24"/>
        </w:rPr>
        <w:t>DsFinV</w:t>
      </w:r>
      <w:proofErr w:type="spellEnd"/>
      <w:r w:rsidR="00135A28">
        <w:rPr>
          <w:sz w:val="24"/>
        </w:rPr>
        <w:t>-K“.</w:t>
      </w:r>
    </w:p>
    <w:p w14:paraId="0D93BE22" w14:textId="14BA0474" w:rsidR="000815E1" w:rsidRPr="00E03B4B" w:rsidRDefault="000815E1" w:rsidP="00955FE4">
      <w:pPr>
        <w:tabs>
          <w:tab w:val="left" w:pos="2694"/>
        </w:tabs>
        <w:spacing w:before="240" w:after="240"/>
        <w:rPr>
          <w:rFonts w:cs="Arial"/>
          <w:b/>
          <w:bCs/>
          <w:sz w:val="24"/>
        </w:rPr>
      </w:pPr>
      <w:r w:rsidRPr="00E03B4B">
        <w:rPr>
          <w:rFonts w:cs="Arial"/>
          <w:b/>
          <w:bCs/>
          <w:sz w:val="24"/>
        </w:rPr>
        <w:t>Handbuch</w:t>
      </w:r>
      <w:r w:rsidR="00E17893">
        <w:rPr>
          <w:rFonts w:cs="Arial"/>
          <w:b/>
          <w:bCs/>
          <w:sz w:val="24"/>
        </w:rPr>
        <w:t xml:space="preserve"> /</w:t>
      </w:r>
      <w:r w:rsidRPr="00E03B4B">
        <w:rPr>
          <w:rFonts w:cs="Arial"/>
          <w:b/>
          <w:bCs/>
          <w:sz w:val="24"/>
        </w:rPr>
        <w:t xml:space="preserve"> technische Dokumentation zur Software: </w:t>
      </w:r>
    </w:p>
    <w:p w14:paraId="6EF9ED63" w14:textId="4B7B0A6E" w:rsidR="000815E1" w:rsidRPr="00FF2E52" w:rsidRDefault="000815E1" w:rsidP="00955FE4">
      <w:pPr>
        <w:spacing w:after="120"/>
        <w:jc w:val="both"/>
        <w:rPr>
          <w:sz w:val="24"/>
        </w:rPr>
      </w:pPr>
      <w:r w:rsidRPr="00FF2E52">
        <w:rPr>
          <w:sz w:val="24"/>
        </w:rPr>
        <w:t xml:space="preserve">Das </w:t>
      </w:r>
      <w:r w:rsidR="00135A28">
        <w:rPr>
          <w:sz w:val="24"/>
        </w:rPr>
        <w:t xml:space="preserve">jeweilige </w:t>
      </w:r>
      <w:r w:rsidRPr="00FF2E52">
        <w:rPr>
          <w:sz w:val="24"/>
        </w:rPr>
        <w:t>Handbuch de</w:t>
      </w:r>
      <w:r w:rsidR="00135A28">
        <w:rPr>
          <w:sz w:val="24"/>
        </w:rPr>
        <w:t xml:space="preserve">r </w:t>
      </w:r>
      <w:proofErr w:type="spellStart"/>
      <w:r w:rsidR="00135A28">
        <w:rPr>
          <w:sz w:val="24"/>
        </w:rPr>
        <w:t>TM.Tresor</w:t>
      </w:r>
      <w:proofErr w:type="spellEnd"/>
      <w:r w:rsidR="00135A28">
        <w:rPr>
          <w:sz w:val="24"/>
        </w:rPr>
        <w:t xml:space="preserve"> Version liegt im Installationsordner des Programms und kann auch beim Hersteller </w:t>
      </w:r>
      <w:proofErr w:type="spellStart"/>
      <w:r w:rsidR="00135A28">
        <w:rPr>
          <w:sz w:val="24"/>
        </w:rPr>
        <w:t>nachgrfagt</w:t>
      </w:r>
      <w:proofErr w:type="spellEnd"/>
      <w:r w:rsidR="00135A28">
        <w:rPr>
          <w:sz w:val="24"/>
        </w:rPr>
        <w:t xml:space="preserve"> werden.</w:t>
      </w:r>
    </w:p>
    <w:p w14:paraId="0ED4BA32" w14:textId="427F3556" w:rsidR="000815E1" w:rsidRPr="00955FE4" w:rsidRDefault="000815E1" w:rsidP="00FF2E52">
      <w:pPr>
        <w:rPr>
          <w:rFonts w:cs="Arial"/>
          <w:sz w:val="24"/>
        </w:rPr>
      </w:pPr>
      <w:r w:rsidRPr="00955FE4">
        <w:rPr>
          <w:rFonts w:cs="Arial"/>
          <w:sz w:val="24"/>
        </w:rPr>
        <w:t xml:space="preserve">Das </w:t>
      </w:r>
      <w:r w:rsidR="00802BAC" w:rsidRPr="00955FE4">
        <w:rPr>
          <w:rFonts w:cs="Arial"/>
          <w:sz w:val="24"/>
        </w:rPr>
        <w:t xml:space="preserve">allgemeine </w:t>
      </w:r>
      <w:r w:rsidRPr="00955FE4">
        <w:rPr>
          <w:rFonts w:cs="Arial"/>
          <w:sz w:val="24"/>
        </w:rPr>
        <w:t xml:space="preserve">Handbuch </w:t>
      </w:r>
      <w:r w:rsidR="00E17893" w:rsidRPr="00955FE4">
        <w:rPr>
          <w:rFonts w:cs="Arial"/>
          <w:sz w:val="24"/>
        </w:rPr>
        <w:t>enthält</w:t>
      </w:r>
      <w:r w:rsidRPr="00955FE4">
        <w:rPr>
          <w:rFonts w:cs="Arial"/>
          <w:sz w:val="24"/>
        </w:rPr>
        <w:t>:</w:t>
      </w:r>
    </w:p>
    <w:p w14:paraId="12DE34EE" w14:textId="43AE80AB" w:rsidR="000815E1" w:rsidRPr="00955FE4" w:rsidRDefault="00135A28" w:rsidP="00FF2E52">
      <w:pPr>
        <w:pStyle w:val="Listenabsatz"/>
        <w:numPr>
          <w:ilvl w:val="0"/>
          <w:numId w:val="19"/>
        </w:num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Hinweise zur Installation und Konfiguration</w:t>
      </w:r>
    </w:p>
    <w:p w14:paraId="10D6E329" w14:textId="77777777" w:rsidR="00135A28" w:rsidRPr="00955FE4" w:rsidRDefault="00135A28" w:rsidP="00135A28">
      <w:pPr>
        <w:pStyle w:val="Listenabsatz"/>
        <w:numPr>
          <w:ilvl w:val="0"/>
          <w:numId w:val="19"/>
        </w:numPr>
        <w:rPr>
          <w:rFonts w:ascii="Arial" w:hAnsi="Arial" w:cs="Arial"/>
          <w:sz w:val="24"/>
        </w:rPr>
      </w:pPr>
      <w:r w:rsidRPr="00955FE4">
        <w:rPr>
          <w:rFonts w:ascii="Arial" w:hAnsi="Arial" w:cs="Arial"/>
          <w:sz w:val="24"/>
        </w:rPr>
        <w:t>Allgemeine Bedienungsanleitung</w:t>
      </w:r>
    </w:p>
    <w:p w14:paraId="3FD9B155" w14:textId="09E0DF2A" w:rsidR="00FF2E52" w:rsidRPr="00955FE4" w:rsidRDefault="00FF2E52" w:rsidP="00FF2E52">
      <w:pPr>
        <w:pStyle w:val="Listenabsatz"/>
        <w:numPr>
          <w:ilvl w:val="0"/>
          <w:numId w:val="19"/>
        </w:numPr>
        <w:rPr>
          <w:rFonts w:ascii="Arial" w:hAnsi="Arial" w:cs="Arial"/>
          <w:sz w:val="24"/>
        </w:rPr>
      </w:pPr>
      <w:r w:rsidRPr="00955FE4">
        <w:rPr>
          <w:rFonts w:ascii="Arial" w:hAnsi="Arial" w:cs="Arial"/>
          <w:sz w:val="24"/>
          <w:szCs w:val="24"/>
        </w:rPr>
        <w:t xml:space="preserve">Bedienhinweise für </w:t>
      </w:r>
      <w:r w:rsidR="00135A28">
        <w:rPr>
          <w:rFonts w:ascii="Arial" w:hAnsi="Arial" w:cs="Arial"/>
          <w:sz w:val="24"/>
          <w:szCs w:val="24"/>
        </w:rPr>
        <w:t>die Kassennachschau</w:t>
      </w:r>
    </w:p>
    <w:p w14:paraId="7670DC5B" w14:textId="39B94896" w:rsidR="00BE4783" w:rsidRPr="00955FE4" w:rsidRDefault="00BE4783">
      <w:pPr>
        <w:suppressAutoHyphens w:val="0"/>
        <w:rPr>
          <w:rFonts w:cs="Arial"/>
          <w:bCs/>
          <w:sz w:val="24"/>
        </w:rPr>
      </w:pPr>
      <w:r w:rsidRPr="00FF2E52">
        <w:rPr>
          <w:rFonts w:cs="Arial"/>
          <w:b/>
          <w:bCs/>
          <w:sz w:val="24"/>
        </w:rPr>
        <w:br w:type="page"/>
      </w:r>
    </w:p>
    <w:p w14:paraId="5C6A07D1" w14:textId="12DE1225" w:rsidR="00896C8E" w:rsidRPr="00E03B4B" w:rsidRDefault="00713A13" w:rsidP="00955FE4">
      <w:pPr>
        <w:tabs>
          <w:tab w:val="left" w:pos="2694"/>
        </w:tabs>
        <w:spacing w:before="240" w:after="240"/>
        <w:rPr>
          <w:rFonts w:cs="Arial"/>
          <w:sz w:val="24"/>
        </w:rPr>
      </w:pPr>
      <w:r w:rsidRPr="00E03B4B">
        <w:rPr>
          <w:rFonts w:cs="Arial"/>
          <w:b/>
          <w:bCs/>
          <w:sz w:val="24"/>
        </w:rPr>
        <w:lastRenderedPageBreak/>
        <w:t>Weitere Informationen: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805"/>
        <w:gridCol w:w="6276"/>
      </w:tblGrid>
      <w:tr w:rsidR="00B361CE" w:rsidRPr="00E03B4B" w14:paraId="7E5DCC5C" w14:textId="77777777" w:rsidTr="001F63DE">
        <w:tc>
          <w:tcPr>
            <w:tcW w:w="2805" w:type="dxa"/>
          </w:tcPr>
          <w:p w14:paraId="3509E605" w14:textId="7DE09402" w:rsidR="00896C8E" w:rsidRPr="00E03B4B" w:rsidRDefault="00713A13" w:rsidP="00896C8E">
            <w:pPr>
              <w:tabs>
                <w:tab w:val="left" w:pos="2694"/>
              </w:tabs>
              <w:rPr>
                <w:rFonts w:cs="Arial"/>
                <w:sz w:val="24"/>
              </w:rPr>
            </w:pPr>
            <w:r w:rsidRPr="00E03B4B">
              <w:rPr>
                <w:rFonts w:cs="Arial"/>
                <w:sz w:val="24"/>
              </w:rPr>
              <w:t>Standort</w:t>
            </w:r>
          </w:p>
        </w:tc>
        <w:tc>
          <w:tcPr>
            <w:tcW w:w="6276" w:type="dxa"/>
          </w:tcPr>
          <w:p w14:paraId="743EEABA" w14:textId="77777777" w:rsidR="00896C8E" w:rsidRPr="00E03B4B" w:rsidRDefault="00896C8E" w:rsidP="00896C8E">
            <w:pPr>
              <w:tabs>
                <w:tab w:val="left" w:pos="2694"/>
              </w:tabs>
              <w:rPr>
                <w:rFonts w:cs="Arial"/>
                <w:sz w:val="24"/>
              </w:rPr>
            </w:pPr>
          </w:p>
          <w:p w14:paraId="57CA1393" w14:textId="2B9AFF3F" w:rsidR="00713A13" w:rsidRPr="00E03B4B" w:rsidRDefault="00713A13" w:rsidP="00896C8E">
            <w:pPr>
              <w:tabs>
                <w:tab w:val="left" w:pos="2694"/>
              </w:tabs>
              <w:rPr>
                <w:rFonts w:cs="Arial"/>
                <w:sz w:val="24"/>
              </w:rPr>
            </w:pPr>
          </w:p>
        </w:tc>
      </w:tr>
      <w:tr w:rsidR="00B361CE" w:rsidRPr="00E03B4B" w14:paraId="3AF4AFE9" w14:textId="77777777" w:rsidTr="001F63DE">
        <w:tc>
          <w:tcPr>
            <w:tcW w:w="2805" w:type="dxa"/>
          </w:tcPr>
          <w:p w14:paraId="6F75DD14" w14:textId="0C837DA5" w:rsidR="00896C8E" w:rsidRPr="00E03B4B" w:rsidRDefault="00713A13" w:rsidP="00896C8E">
            <w:pPr>
              <w:tabs>
                <w:tab w:val="left" w:pos="2694"/>
              </w:tabs>
              <w:rPr>
                <w:rFonts w:cs="Arial"/>
                <w:sz w:val="24"/>
              </w:rPr>
            </w:pPr>
            <w:r w:rsidRPr="00E03B4B">
              <w:rPr>
                <w:rFonts w:cs="Arial"/>
                <w:sz w:val="24"/>
              </w:rPr>
              <w:t>Anschaffungsjahr</w:t>
            </w:r>
          </w:p>
        </w:tc>
        <w:tc>
          <w:tcPr>
            <w:tcW w:w="6276" w:type="dxa"/>
          </w:tcPr>
          <w:p w14:paraId="2DB4AC34" w14:textId="77777777" w:rsidR="00896C8E" w:rsidRPr="00E03B4B" w:rsidRDefault="00896C8E" w:rsidP="00896C8E">
            <w:pPr>
              <w:tabs>
                <w:tab w:val="left" w:pos="2694"/>
              </w:tabs>
              <w:rPr>
                <w:rFonts w:cs="Arial"/>
                <w:sz w:val="24"/>
              </w:rPr>
            </w:pPr>
          </w:p>
          <w:p w14:paraId="17AF4B9E" w14:textId="2B77CB08" w:rsidR="00713A13" w:rsidRPr="00E03B4B" w:rsidRDefault="00713A13" w:rsidP="00896C8E">
            <w:pPr>
              <w:tabs>
                <w:tab w:val="left" w:pos="2694"/>
              </w:tabs>
              <w:rPr>
                <w:rFonts w:cs="Arial"/>
                <w:sz w:val="24"/>
              </w:rPr>
            </w:pPr>
          </w:p>
        </w:tc>
      </w:tr>
      <w:tr w:rsidR="001739DC" w:rsidRPr="00E03B4B" w14:paraId="50019C2F" w14:textId="77777777" w:rsidTr="001F63DE">
        <w:tc>
          <w:tcPr>
            <w:tcW w:w="2805" w:type="dxa"/>
          </w:tcPr>
          <w:p w14:paraId="2E6EF4F8" w14:textId="35252A30" w:rsidR="001739DC" w:rsidRPr="00E03B4B" w:rsidRDefault="001739DC" w:rsidP="00896C8E">
            <w:pPr>
              <w:tabs>
                <w:tab w:val="left" w:pos="2694"/>
              </w:tabs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Anzahl</w:t>
            </w:r>
            <w:r w:rsidR="00135A28">
              <w:rPr>
                <w:rFonts w:cs="Arial"/>
                <w:sz w:val="24"/>
              </w:rPr>
              <w:t xml:space="preserve"> Kassen</w:t>
            </w:r>
          </w:p>
        </w:tc>
        <w:tc>
          <w:tcPr>
            <w:tcW w:w="6276" w:type="dxa"/>
          </w:tcPr>
          <w:p w14:paraId="18378722" w14:textId="2EE7DD34" w:rsidR="001739DC" w:rsidRDefault="001739DC" w:rsidP="00E55849">
            <w:pPr>
              <w:tabs>
                <w:tab w:val="left" w:pos="2694"/>
              </w:tabs>
              <w:rPr>
                <w:rFonts w:cs="Arial"/>
                <w:sz w:val="24"/>
              </w:rPr>
            </w:pPr>
          </w:p>
          <w:p w14:paraId="71B88CE2" w14:textId="49DC01A2" w:rsidR="00802BAC" w:rsidRPr="00E03B4B" w:rsidRDefault="00802BAC" w:rsidP="00E55849">
            <w:pPr>
              <w:tabs>
                <w:tab w:val="left" w:pos="2694"/>
              </w:tabs>
              <w:rPr>
                <w:rFonts w:cs="Arial"/>
                <w:sz w:val="24"/>
              </w:rPr>
            </w:pPr>
          </w:p>
        </w:tc>
      </w:tr>
      <w:tr w:rsidR="00B361CE" w:rsidRPr="00E03B4B" w14:paraId="5E02D15E" w14:textId="77777777" w:rsidTr="001F63DE">
        <w:tc>
          <w:tcPr>
            <w:tcW w:w="2805" w:type="dxa"/>
          </w:tcPr>
          <w:p w14:paraId="6FCF88F7" w14:textId="387070D8" w:rsidR="00713A13" w:rsidRPr="00E03B4B" w:rsidRDefault="00713A13" w:rsidP="00896C8E">
            <w:pPr>
              <w:tabs>
                <w:tab w:val="left" w:pos="2694"/>
              </w:tabs>
              <w:rPr>
                <w:rFonts w:cs="Arial"/>
                <w:sz w:val="24"/>
              </w:rPr>
            </w:pPr>
            <w:r w:rsidRPr="00E03B4B">
              <w:rPr>
                <w:rFonts w:cs="Arial"/>
                <w:sz w:val="24"/>
              </w:rPr>
              <w:t>Protokoll Inbetriebnahme</w:t>
            </w:r>
          </w:p>
        </w:tc>
        <w:tc>
          <w:tcPr>
            <w:tcW w:w="6276" w:type="dxa"/>
          </w:tcPr>
          <w:p w14:paraId="07C6504A" w14:textId="35FA9D46" w:rsidR="00713A13" w:rsidRPr="00E03B4B" w:rsidRDefault="00713A13" w:rsidP="00E17893">
            <w:pPr>
              <w:tabs>
                <w:tab w:val="left" w:pos="2694"/>
              </w:tabs>
              <w:jc w:val="both"/>
              <w:rPr>
                <w:rFonts w:cs="Arial"/>
                <w:sz w:val="24"/>
              </w:rPr>
            </w:pPr>
          </w:p>
        </w:tc>
      </w:tr>
      <w:tr w:rsidR="00B361CE" w:rsidRPr="00E03B4B" w14:paraId="3F372551" w14:textId="77777777" w:rsidTr="001F63DE">
        <w:tc>
          <w:tcPr>
            <w:tcW w:w="2805" w:type="dxa"/>
          </w:tcPr>
          <w:p w14:paraId="71B9DD42" w14:textId="5866735D" w:rsidR="00BE4783" w:rsidRPr="00E03B4B" w:rsidRDefault="00BE4783" w:rsidP="00896C8E">
            <w:pPr>
              <w:tabs>
                <w:tab w:val="left" w:pos="2694"/>
              </w:tabs>
              <w:rPr>
                <w:rFonts w:cs="Arial"/>
                <w:sz w:val="24"/>
              </w:rPr>
            </w:pPr>
            <w:r w:rsidRPr="00E03B4B">
              <w:rPr>
                <w:rFonts w:cs="Arial"/>
                <w:sz w:val="24"/>
              </w:rPr>
              <w:t>Nachweis über die Erfassung der Geschäftsvorfälle</w:t>
            </w:r>
          </w:p>
        </w:tc>
        <w:tc>
          <w:tcPr>
            <w:tcW w:w="6276" w:type="dxa"/>
          </w:tcPr>
          <w:p w14:paraId="1F567206" w14:textId="03CFF8AC" w:rsidR="00BE4783" w:rsidRPr="00E03B4B" w:rsidRDefault="0085446E" w:rsidP="00E17893">
            <w:pPr>
              <w:tabs>
                <w:tab w:val="left" w:pos="2694"/>
              </w:tabs>
              <w:jc w:val="both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Die Geschäftsvorfälle werden im </w:t>
            </w:r>
            <w:proofErr w:type="spellStart"/>
            <w:r>
              <w:rPr>
                <w:rFonts w:cs="Arial"/>
                <w:sz w:val="24"/>
              </w:rPr>
              <w:t>DsFinVk</w:t>
            </w:r>
            <w:proofErr w:type="spellEnd"/>
            <w:r>
              <w:rPr>
                <w:rFonts w:cs="Arial"/>
                <w:sz w:val="24"/>
              </w:rPr>
              <w:t xml:space="preserve"> Format ausgelagert. Zusätzlich können die Daten der TSE bereitgestellt werden.</w:t>
            </w:r>
          </w:p>
          <w:p w14:paraId="026A331A" w14:textId="03D50CBD" w:rsidR="00E55849" w:rsidRPr="00E03B4B" w:rsidRDefault="00E55849" w:rsidP="00896C8E">
            <w:pPr>
              <w:tabs>
                <w:tab w:val="left" w:pos="2694"/>
              </w:tabs>
              <w:rPr>
                <w:rFonts w:cs="Arial"/>
                <w:sz w:val="24"/>
              </w:rPr>
            </w:pPr>
          </w:p>
        </w:tc>
      </w:tr>
      <w:tr w:rsidR="00B361CE" w:rsidRPr="00E03B4B" w14:paraId="7396E7E4" w14:textId="77777777" w:rsidTr="001F63DE">
        <w:tc>
          <w:tcPr>
            <w:tcW w:w="2805" w:type="dxa"/>
          </w:tcPr>
          <w:p w14:paraId="50D65263" w14:textId="3D76C0C2" w:rsidR="00713A13" w:rsidRPr="00E03B4B" w:rsidRDefault="00713A13" w:rsidP="00896C8E">
            <w:pPr>
              <w:tabs>
                <w:tab w:val="left" w:pos="2694"/>
              </w:tabs>
              <w:rPr>
                <w:rFonts w:cs="Arial"/>
                <w:sz w:val="24"/>
              </w:rPr>
            </w:pPr>
            <w:r w:rsidRPr="00E03B4B">
              <w:rPr>
                <w:rFonts w:cs="Arial"/>
                <w:sz w:val="24"/>
              </w:rPr>
              <w:t>Hersteller Software</w:t>
            </w:r>
          </w:p>
        </w:tc>
        <w:tc>
          <w:tcPr>
            <w:tcW w:w="6276" w:type="dxa"/>
          </w:tcPr>
          <w:p w14:paraId="2B437824" w14:textId="17531B6B" w:rsidR="00713A13" w:rsidRDefault="0085446E" w:rsidP="00896C8E">
            <w:pPr>
              <w:tabs>
                <w:tab w:val="left" w:pos="2694"/>
              </w:tabs>
              <w:rPr>
                <w:rFonts w:cs="Arial"/>
                <w:bCs/>
                <w:szCs w:val="22"/>
              </w:rPr>
            </w:pPr>
            <w:r>
              <w:rPr>
                <w:rFonts w:cs="Arial"/>
                <w:sz w:val="24"/>
              </w:rPr>
              <w:t>b.org Büroorganisation GmbH, Westhafenstr. 1, 13353 Berlin</w:t>
            </w:r>
          </w:p>
          <w:p w14:paraId="49238AF6" w14:textId="7355524E" w:rsidR="008D26F5" w:rsidRPr="00E03B4B" w:rsidRDefault="008D26F5" w:rsidP="00896C8E">
            <w:pPr>
              <w:tabs>
                <w:tab w:val="left" w:pos="2694"/>
              </w:tabs>
              <w:rPr>
                <w:rFonts w:cs="Arial"/>
                <w:sz w:val="24"/>
              </w:rPr>
            </w:pPr>
          </w:p>
        </w:tc>
      </w:tr>
      <w:tr w:rsidR="00B361CE" w:rsidRPr="00E03B4B" w14:paraId="24E9A171" w14:textId="77777777" w:rsidTr="001F63DE">
        <w:tc>
          <w:tcPr>
            <w:tcW w:w="2805" w:type="dxa"/>
          </w:tcPr>
          <w:p w14:paraId="527C7BC2" w14:textId="7A72E0D3" w:rsidR="000815E1" w:rsidRPr="00E03B4B" w:rsidRDefault="000815E1" w:rsidP="00896C8E">
            <w:pPr>
              <w:tabs>
                <w:tab w:val="left" w:pos="2694"/>
              </w:tabs>
              <w:rPr>
                <w:rFonts w:cs="Arial"/>
                <w:sz w:val="24"/>
              </w:rPr>
            </w:pPr>
            <w:r w:rsidRPr="00E03B4B">
              <w:rPr>
                <w:rFonts w:cs="Arial"/>
                <w:sz w:val="24"/>
              </w:rPr>
              <w:t>Händler</w:t>
            </w:r>
          </w:p>
        </w:tc>
        <w:tc>
          <w:tcPr>
            <w:tcW w:w="6276" w:type="dxa"/>
          </w:tcPr>
          <w:p w14:paraId="38721A3E" w14:textId="2E617001" w:rsidR="000815E1" w:rsidRDefault="000815E1" w:rsidP="00896C8E">
            <w:pPr>
              <w:tabs>
                <w:tab w:val="left" w:pos="2694"/>
              </w:tabs>
              <w:rPr>
                <w:rFonts w:cs="Arial"/>
                <w:sz w:val="24"/>
              </w:rPr>
            </w:pPr>
          </w:p>
          <w:p w14:paraId="6B12AA35" w14:textId="77777777" w:rsidR="00802BAC" w:rsidRPr="00E03B4B" w:rsidRDefault="00802BAC" w:rsidP="00896C8E">
            <w:pPr>
              <w:tabs>
                <w:tab w:val="left" w:pos="2694"/>
              </w:tabs>
              <w:rPr>
                <w:rFonts w:cs="Arial"/>
                <w:sz w:val="24"/>
              </w:rPr>
            </w:pPr>
          </w:p>
          <w:p w14:paraId="0CA4AF66" w14:textId="3CD4529D" w:rsidR="000815E1" w:rsidRPr="00E03B4B" w:rsidRDefault="000815E1" w:rsidP="00896C8E">
            <w:pPr>
              <w:tabs>
                <w:tab w:val="left" w:pos="2694"/>
              </w:tabs>
              <w:rPr>
                <w:rFonts w:cs="Arial"/>
                <w:sz w:val="24"/>
              </w:rPr>
            </w:pPr>
          </w:p>
        </w:tc>
      </w:tr>
      <w:tr w:rsidR="00B361CE" w:rsidRPr="00E03B4B" w14:paraId="340EEFF5" w14:textId="77777777" w:rsidTr="001F63DE">
        <w:tc>
          <w:tcPr>
            <w:tcW w:w="2805" w:type="dxa"/>
          </w:tcPr>
          <w:p w14:paraId="41670685" w14:textId="70A8A8CA" w:rsidR="00637D3D" w:rsidRPr="00E03B4B" w:rsidRDefault="00637D3D" w:rsidP="00896C8E">
            <w:pPr>
              <w:tabs>
                <w:tab w:val="left" w:pos="2694"/>
              </w:tabs>
              <w:rPr>
                <w:rFonts w:cs="Arial"/>
                <w:sz w:val="24"/>
              </w:rPr>
            </w:pPr>
            <w:r w:rsidRPr="00E03B4B">
              <w:rPr>
                <w:rFonts w:cs="Arial"/>
                <w:sz w:val="24"/>
              </w:rPr>
              <w:t>Bestätigung zur Kassensoftware</w:t>
            </w:r>
          </w:p>
        </w:tc>
        <w:tc>
          <w:tcPr>
            <w:tcW w:w="6276" w:type="dxa"/>
          </w:tcPr>
          <w:p w14:paraId="2871E29A" w14:textId="02D95818" w:rsidR="008D26F5" w:rsidRPr="00E03B4B" w:rsidRDefault="0085446E" w:rsidP="0085446E">
            <w:pPr>
              <w:tabs>
                <w:tab w:val="left" w:pos="2694"/>
              </w:tabs>
              <w:jc w:val="both"/>
              <w:rPr>
                <w:rFonts w:cs="Arial"/>
                <w:sz w:val="24"/>
              </w:rPr>
            </w:pPr>
            <w:proofErr w:type="spellStart"/>
            <w:r>
              <w:rPr>
                <w:rFonts w:cs="Arial"/>
                <w:sz w:val="24"/>
              </w:rPr>
              <w:t>TM.Tresor</w:t>
            </w:r>
            <w:proofErr w:type="spellEnd"/>
            <w:r w:rsidR="00637D3D" w:rsidRPr="00E03B4B">
              <w:rPr>
                <w:rFonts w:cs="Arial"/>
                <w:sz w:val="24"/>
              </w:rPr>
              <w:t xml:space="preserve"> </w:t>
            </w:r>
            <w:r w:rsidR="00986E6E" w:rsidRPr="00E03B4B">
              <w:rPr>
                <w:rFonts w:cs="Arial"/>
                <w:sz w:val="24"/>
              </w:rPr>
              <w:t>erfüllt die Anforderungen der einschlägigen steuerrechtlichen und handelsrechtlichen Buchführungs- und Au</w:t>
            </w:r>
            <w:r w:rsidR="00F3379B">
              <w:rPr>
                <w:rFonts w:cs="Arial"/>
                <w:sz w:val="24"/>
              </w:rPr>
              <w:t>f</w:t>
            </w:r>
            <w:r w:rsidR="00986E6E" w:rsidRPr="00E03B4B">
              <w:rPr>
                <w:rFonts w:cs="Arial"/>
                <w:sz w:val="24"/>
              </w:rPr>
              <w:t xml:space="preserve">zeichnungspflichten. Insbesondere sind die Anforderungen erfüllt, die sich aus der Abgabenordnung an ein digitales Kassensystem unter Berücksichtigung der Schreiben des Bundes-finanzministeriums vom 28. November 2019 (Grundsätze zur ordnungsmäßigen Führung und Aufbewahrung von Büchern, Aufzeichnungen und Unterlagen in elektronischer Form sowie zum Datenzugriff - </w:t>
            </w:r>
            <w:proofErr w:type="spellStart"/>
            <w:r w:rsidR="00986E6E" w:rsidRPr="00F3379B">
              <w:rPr>
                <w:rFonts w:cs="Arial"/>
                <w:sz w:val="24"/>
              </w:rPr>
              <w:t>G</w:t>
            </w:r>
            <w:r w:rsidR="00F3379B" w:rsidRPr="00F3379B">
              <w:rPr>
                <w:rFonts w:cs="Arial"/>
                <w:sz w:val="24"/>
              </w:rPr>
              <w:t>o</w:t>
            </w:r>
            <w:r w:rsidR="00986E6E" w:rsidRPr="00F3379B">
              <w:rPr>
                <w:rFonts w:cs="Arial"/>
                <w:sz w:val="24"/>
              </w:rPr>
              <w:t>BD</w:t>
            </w:r>
            <w:proofErr w:type="spellEnd"/>
            <w:r w:rsidR="00986E6E" w:rsidRPr="00E03B4B">
              <w:rPr>
                <w:rFonts w:cs="Arial"/>
                <w:sz w:val="24"/>
              </w:rPr>
              <w:t xml:space="preserve">) </w:t>
            </w:r>
            <w:r w:rsidR="00986E6E" w:rsidRPr="00E03B4B">
              <w:rPr>
                <w:rFonts w:cs="Arial"/>
                <w:sz w:val="24"/>
              </w:rPr>
              <w:br/>
              <w:t>ergeben.</w:t>
            </w:r>
          </w:p>
        </w:tc>
      </w:tr>
      <w:tr w:rsidR="00B361CE" w:rsidRPr="00E03B4B" w14:paraId="3598F0AD" w14:textId="77777777" w:rsidTr="001F63DE">
        <w:trPr>
          <w:trHeight w:val="2167"/>
        </w:trPr>
        <w:tc>
          <w:tcPr>
            <w:tcW w:w="2805" w:type="dxa"/>
          </w:tcPr>
          <w:p w14:paraId="02D17485" w14:textId="77484EF4" w:rsidR="00986E6E" w:rsidRPr="00E03B4B" w:rsidRDefault="00986E6E" w:rsidP="00896C8E">
            <w:pPr>
              <w:tabs>
                <w:tab w:val="left" w:pos="2694"/>
              </w:tabs>
              <w:rPr>
                <w:rFonts w:cs="Arial"/>
                <w:sz w:val="24"/>
              </w:rPr>
            </w:pPr>
            <w:r w:rsidRPr="00E03B4B">
              <w:rPr>
                <w:rFonts w:cs="Arial"/>
                <w:sz w:val="24"/>
              </w:rPr>
              <w:t>Arbeitsanweisungen zur Kasse</w:t>
            </w:r>
          </w:p>
        </w:tc>
        <w:tc>
          <w:tcPr>
            <w:tcW w:w="6276" w:type="dxa"/>
          </w:tcPr>
          <w:p w14:paraId="2EC0C794" w14:textId="079B8E7F" w:rsidR="00986E6E" w:rsidRDefault="00986E6E" w:rsidP="00E17893">
            <w:pPr>
              <w:tabs>
                <w:tab w:val="left" w:pos="2694"/>
              </w:tabs>
              <w:jc w:val="both"/>
              <w:rPr>
                <w:rFonts w:cs="Arial"/>
                <w:sz w:val="24"/>
              </w:rPr>
            </w:pPr>
            <w:r w:rsidRPr="00E03B4B">
              <w:rPr>
                <w:rFonts w:cs="Arial"/>
                <w:sz w:val="24"/>
              </w:rPr>
              <w:t xml:space="preserve">Arbeitsanweisungen zur Arbeit mit der Kasse liegen vor und sind im </w:t>
            </w:r>
            <w:r w:rsidR="00E17893" w:rsidRPr="00E03B4B">
              <w:rPr>
                <w:rFonts w:cs="Arial"/>
                <w:sz w:val="24"/>
              </w:rPr>
              <w:t>Ordner</w:t>
            </w:r>
            <w:r w:rsidR="00045CBC">
              <w:rPr>
                <w:rFonts w:cs="Arial"/>
                <w:sz w:val="24"/>
              </w:rPr>
              <w:t xml:space="preserve"> </w:t>
            </w:r>
            <w:r w:rsidRPr="00E03B4B">
              <w:rPr>
                <w:rFonts w:cs="Arial"/>
                <w:sz w:val="24"/>
              </w:rPr>
              <w:t>______________________</w:t>
            </w:r>
            <w:r w:rsidR="00F158AA">
              <w:rPr>
                <w:rFonts w:cs="Arial"/>
                <w:sz w:val="24"/>
              </w:rPr>
              <w:t>_______</w:t>
            </w:r>
            <w:r w:rsidR="00045CBC">
              <w:rPr>
                <w:rFonts w:cs="Arial"/>
                <w:sz w:val="24"/>
              </w:rPr>
              <w:t xml:space="preserve"> </w:t>
            </w:r>
            <w:r w:rsidR="00F158AA">
              <w:rPr>
                <w:rFonts w:cs="Arial"/>
                <w:sz w:val="24"/>
              </w:rPr>
              <w:t>______________________________________</w:t>
            </w:r>
            <w:r w:rsidRPr="00E03B4B">
              <w:rPr>
                <w:rFonts w:cs="Arial"/>
                <w:sz w:val="24"/>
              </w:rPr>
              <w:t>abgelegt.</w:t>
            </w:r>
          </w:p>
          <w:p w14:paraId="386FD707" w14:textId="467918FF" w:rsidR="008D26F5" w:rsidRPr="00E03B4B" w:rsidRDefault="008D26F5" w:rsidP="00E17893">
            <w:pPr>
              <w:tabs>
                <w:tab w:val="left" w:pos="2694"/>
              </w:tabs>
              <w:jc w:val="both"/>
              <w:rPr>
                <w:rFonts w:cs="Arial"/>
                <w:sz w:val="24"/>
              </w:rPr>
            </w:pPr>
          </w:p>
        </w:tc>
      </w:tr>
    </w:tbl>
    <w:p w14:paraId="6DF50335" w14:textId="77777777" w:rsidR="00F158AA" w:rsidRDefault="00F158AA">
      <w:r>
        <w:br w:type="page"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805"/>
        <w:gridCol w:w="6257"/>
      </w:tblGrid>
      <w:tr w:rsidR="00B361CE" w:rsidRPr="00E03B4B" w14:paraId="6881D1C0" w14:textId="77777777" w:rsidTr="00E03B4B">
        <w:tc>
          <w:tcPr>
            <w:tcW w:w="2805" w:type="dxa"/>
          </w:tcPr>
          <w:p w14:paraId="1ABEA163" w14:textId="2E076D33" w:rsidR="00986E6E" w:rsidRPr="00E03B4B" w:rsidRDefault="00986E6E" w:rsidP="00896C8E">
            <w:pPr>
              <w:tabs>
                <w:tab w:val="left" w:pos="2694"/>
              </w:tabs>
              <w:rPr>
                <w:rFonts w:cs="Arial"/>
                <w:sz w:val="24"/>
              </w:rPr>
            </w:pPr>
            <w:r w:rsidRPr="00E03B4B">
              <w:rPr>
                <w:rFonts w:cs="Arial"/>
                <w:sz w:val="24"/>
              </w:rPr>
              <w:lastRenderedPageBreak/>
              <w:t>Bedienerzugang / Zugangsberechtigungen</w:t>
            </w:r>
          </w:p>
        </w:tc>
        <w:tc>
          <w:tcPr>
            <w:tcW w:w="6257" w:type="dxa"/>
          </w:tcPr>
          <w:p w14:paraId="192CE157" w14:textId="05B1F094" w:rsidR="00F3379B" w:rsidRDefault="00986E6E" w:rsidP="00F158AA">
            <w:pPr>
              <w:tabs>
                <w:tab w:val="left" w:pos="2694"/>
              </w:tabs>
              <w:spacing w:after="120"/>
              <w:jc w:val="both"/>
              <w:rPr>
                <w:rFonts w:cs="Arial"/>
                <w:sz w:val="24"/>
              </w:rPr>
            </w:pPr>
            <w:r w:rsidRPr="00E03B4B">
              <w:rPr>
                <w:rFonts w:cs="Arial"/>
                <w:sz w:val="24"/>
              </w:rPr>
              <w:t xml:space="preserve">Das Kassensystem enthält </w:t>
            </w:r>
            <w:r w:rsidR="00802BAC">
              <w:rPr>
                <w:rFonts w:cs="Arial"/>
                <w:sz w:val="24"/>
              </w:rPr>
              <w:t xml:space="preserve">mit dem </w:t>
            </w:r>
            <w:r w:rsidR="0085446E">
              <w:rPr>
                <w:rFonts w:cs="Arial"/>
                <w:sz w:val="24"/>
              </w:rPr>
              <w:t>M</w:t>
            </w:r>
            <w:r w:rsidR="00802BAC">
              <w:rPr>
                <w:rFonts w:cs="Arial"/>
                <w:sz w:val="24"/>
              </w:rPr>
              <w:t xml:space="preserve">odul </w:t>
            </w:r>
            <w:r w:rsidR="001F63DE">
              <w:rPr>
                <w:rFonts w:cs="Arial"/>
                <w:sz w:val="24"/>
              </w:rPr>
              <w:t>„</w:t>
            </w:r>
            <w:r w:rsidR="0085446E">
              <w:rPr>
                <w:rFonts w:cs="Arial"/>
                <w:sz w:val="24"/>
              </w:rPr>
              <w:t>Bedienerrechte</w:t>
            </w:r>
            <w:r w:rsidR="001F63DE">
              <w:rPr>
                <w:rFonts w:cs="Arial"/>
                <w:sz w:val="24"/>
              </w:rPr>
              <w:t>“</w:t>
            </w:r>
            <w:r w:rsidR="0085446E">
              <w:rPr>
                <w:rFonts w:cs="Arial"/>
                <w:sz w:val="24"/>
              </w:rPr>
              <w:t xml:space="preserve"> </w:t>
            </w:r>
            <w:r w:rsidR="001F63DE">
              <w:rPr>
                <w:rFonts w:cs="Arial"/>
                <w:sz w:val="24"/>
              </w:rPr>
              <w:t>die Möglichkeit</w:t>
            </w:r>
            <w:r w:rsidRPr="00E03B4B">
              <w:rPr>
                <w:rFonts w:cs="Arial"/>
                <w:sz w:val="24"/>
              </w:rPr>
              <w:t xml:space="preserve"> einzelnen Bediener</w:t>
            </w:r>
            <w:r w:rsidR="001F63DE">
              <w:rPr>
                <w:rFonts w:cs="Arial"/>
                <w:sz w:val="24"/>
              </w:rPr>
              <w:t>n</w:t>
            </w:r>
            <w:r w:rsidRPr="00E03B4B">
              <w:rPr>
                <w:rFonts w:cs="Arial"/>
                <w:sz w:val="24"/>
              </w:rPr>
              <w:t xml:space="preserve"> </w:t>
            </w:r>
            <w:r w:rsidR="001F63DE">
              <w:rPr>
                <w:rFonts w:cs="Arial"/>
                <w:sz w:val="24"/>
              </w:rPr>
              <w:t>Funktionen zuzuweisen oder zu entziehen</w:t>
            </w:r>
            <w:r w:rsidR="0085446E">
              <w:rPr>
                <w:rFonts w:cs="Arial"/>
                <w:sz w:val="24"/>
              </w:rPr>
              <w:t>.</w:t>
            </w:r>
          </w:p>
          <w:p w14:paraId="1B89E78F" w14:textId="4B21130D" w:rsidR="00802BAC" w:rsidRDefault="00802BAC" w:rsidP="00E17893">
            <w:pPr>
              <w:tabs>
                <w:tab w:val="left" w:pos="2694"/>
              </w:tabs>
              <w:jc w:val="both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Benutzerverwaltung und Benutzerberechtigungen:</w:t>
            </w:r>
          </w:p>
          <w:p w14:paraId="4EE4A6AC" w14:textId="0AFBA727" w:rsidR="00802BAC" w:rsidRDefault="00802BAC" w:rsidP="00E17893">
            <w:pPr>
              <w:tabs>
                <w:tab w:val="left" w:pos="2694"/>
              </w:tabs>
              <w:jc w:val="both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sym w:font="Wingdings" w:char="F06F"/>
            </w:r>
            <w:r w:rsidR="000371AC">
              <w:rPr>
                <w:rFonts w:cs="Arial"/>
                <w:sz w:val="24"/>
              </w:rPr>
              <w:t xml:space="preserve"> eingerichtet und aktiviert</w:t>
            </w:r>
          </w:p>
          <w:p w14:paraId="7348396A" w14:textId="1CD39B81" w:rsidR="000371AC" w:rsidRDefault="000371AC" w:rsidP="00E17893">
            <w:pPr>
              <w:tabs>
                <w:tab w:val="left" w:pos="2694"/>
              </w:tabs>
              <w:jc w:val="both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sym w:font="Wingdings" w:char="F06F"/>
            </w:r>
            <w:r>
              <w:rPr>
                <w:rFonts w:cs="Arial"/>
                <w:sz w:val="24"/>
              </w:rPr>
              <w:t xml:space="preserve"> nicht verwendet.</w:t>
            </w:r>
          </w:p>
          <w:p w14:paraId="7D015F34" w14:textId="38AE48B3" w:rsidR="000371AC" w:rsidRDefault="000371AC" w:rsidP="00E17893">
            <w:pPr>
              <w:tabs>
                <w:tab w:val="left" w:pos="2694"/>
              </w:tabs>
              <w:jc w:val="both"/>
              <w:rPr>
                <w:rFonts w:cs="Arial"/>
                <w:sz w:val="24"/>
              </w:rPr>
            </w:pPr>
          </w:p>
          <w:p w14:paraId="1127C9C8" w14:textId="37E3DB58" w:rsidR="000371AC" w:rsidRDefault="000371AC" w:rsidP="00E17893">
            <w:pPr>
              <w:tabs>
                <w:tab w:val="left" w:pos="2694"/>
              </w:tabs>
              <w:jc w:val="both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Folgende Personen haben volle Zugangsberechtigung (Admin):</w:t>
            </w:r>
          </w:p>
          <w:p w14:paraId="3B6291EA" w14:textId="1FF438BB" w:rsidR="000371AC" w:rsidRDefault="000371AC" w:rsidP="00E17893">
            <w:pPr>
              <w:tabs>
                <w:tab w:val="left" w:pos="2694"/>
              </w:tabs>
              <w:jc w:val="both"/>
              <w:rPr>
                <w:rFonts w:cs="Arial"/>
                <w:sz w:val="24"/>
              </w:rPr>
            </w:pPr>
            <w:r w:rsidRPr="00E03B4B">
              <w:rPr>
                <w:rFonts w:cs="Arial"/>
                <w:sz w:val="24"/>
              </w:rPr>
              <w:t>_____________________________________________</w:t>
            </w:r>
            <w:r w:rsidRPr="00E03B4B">
              <w:rPr>
                <w:rFonts w:cs="Arial"/>
                <w:sz w:val="24"/>
              </w:rPr>
              <w:br/>
              <w:t>_____________________________________________</w:t>
            </w:r>
            <w:r w:rsidRPr="00E03B4B">
              <w:rPr>
                <w:rFonts w:cs="Arial"/>
                <w:sz w:val="24"/>
              </w:rPr>
              <w:br/>
            </w:r>
          </w:p>
          <w:p w14:paraId="17FDDB5D" w14:textId="59CD846B" w:rsidR="000371AC" w:rsidRDefault="001739DC" w:rsidP="00E17893">
            <w:pPr>
              <w:tabs>
                <w:tab w:val="left" w:pos="2694"/>
              </w:tabs>
              <w:jc w:val="both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Folgende Personen haben </w:t>
            </w:r>
            <w:r w:rsidR="00CE63D1">
              <w:rPr>
                <w:rFonts w:cs="Arial"/>
                <w:sz w:val="24"/>
              </w:rPr>
              <w:t>eingeschränkte Zugangsberechtigung</w:t>
            </w:r>
            <w:r>
              <w:rPr>
                <w:rFonts w:cs="Arial"/>
                <w:sz w:val="24"/>
              </w:rPr>
              <w:t>:</w:t>
            </w:r>
          </w:p>
          <w:p w14:paraId="1E42173A" w14:textId="00D54EBD" w:rsidR="00986E6E" w:rsidRPr="00E03B4B" w:rsidRDefault="001739DC" w:rsidP="00E17893">
            <w:pPr>
              <w:tabs>
                <w:tab w:val="left" w:pos="2694"/>
              </w:tabs>
              <w:jc w:val="both"/>
              <w:rPr>
                <w:rFonts w:cs="Arial"/>
                <w:sz w:val="24"/>
              </w:rPr>
            </w:pPr>
            <w:r w:rsidRPr="00E03B4B">
              <w:rPr>
                <w:rFonts w:cs="Arial"/>
                <w:sz w:val="24"/>
              </w:rPr>
              <w:t>_____________________________________________</w:t>
            </w:r>
            <w:r w:rsidRPr="00E03B4B">
              <w:rPr>
                <w:rFonts w:cs="Arial"/>
                <w:sz w:val="24"/>
              </w:rPr>
              <w:br/>
              <w:t>_____________________________________________</w:t>
            </w:r>
            <w:r w:rsidRPr="00E03B4B">
              <w:rPr>
                <w:rFonts w:cs="Arial"/>
                <w:sz w:val="24"/>
              </w:rPr>
              <w:br/>
              <w:t>_____________________________________________</w:t>
            </w:r>
            <w:r w:rsidRPr="00E03B4B">
              <w:rPr>
                <w:rFonts w:cs="Arial"/>
                <w:sz w:val="24"/>
              </w:rPr>
              <w:br/>
              <w:t>_____________________________________________</w:t>
            </w:r>
            <w:r w:rsidRPr="00E03B4B">
              <w:rPr>
                <w:rFonts w:cs="Arial"/>
                <w:sz w:val="24"/>
              </w:rPr>
              <w:br/>
              <w:t>_____________________________________________</w:t>
            </w:r>
            <w:r w:rsidRPr="00E03B4B">
              <w:rPr>
                <w:rFonts w:cs="Arial"/>
                <w:sz w:val="24"/>
              </w:rPr>
              <w:br/>
            </w:r>
          </w:p>
        </w:tc>
      </w:tr>
      <w:tr w:rsidR="00B361CE" w:rsidRPr="00E03B4B" w14:paraId="0B412C0A" w14:textId="77777777" w:rsidTr="00E03B4B">
        <w:tc>
          <w:tcPr>
            <w:tcW w:w="2805" w:type="dxa"/>
          </w:tcPr>
          <w:p w14:paraId="558183E8" w14:textId="3D60CD3D" w:rsidR="00986E6E" w:rsidRPr="00E03B4B" w:rsidRDefault="00986E6E" w:rsidP="00896C8E">
            <w:pPr>
              <w:tabs>
                <w:tab w:val="left" w:pos="2694"/>
              </w:tabs>
              <w:rPr>
                <w:rFonts w:cs="Arial"/>
                <w:sz w:val="24"/>
              </w:rPr>
            </w:pPr>
            <w:r w:rsidRPr="00E03B4B">
              <w:rPr>
                <w:rFonts w:cs="Arial"/>
                <w:sz w:val="24"/>
              </w:rPr>
              <w:t>Trainings- und Schulungsspeicher</w:t>
            </w:r>
          </w:p>
        </w:tc>
        <w:tc>
          <w:tcPr>
            <w:tcW w:w="6257" w:type="dxa"/>
          </w:tcPr>
          <w:p w14:paraId="64AE3C03" w14:textId="688044F6" w:rsidR="00986E6E" w:rsidRPr="00E03B4B" w:rsidRDefault="0085446E" w:rsidP="0085446E">
            <w:pPr>
              <w:tabs>
                <w:tab w:val="left" w:pos="2694"/>
              </w:tabs>
              <w:jc w:val="both"/>
              <w:rPr>
                <w:rFonts w:cs="Arial"/>
                <w:sz w:val="24"/>
              </w:rPr>
            </w:pPr>
            <w:proofErr w:type="spellStart"/>
            <w:r>
              <w:rPr>
                <w:rFonts w:cs="Arial"/>
                <w:sz w:val="24"/>
              </w:rPr>
              <w:t>TM.Tresor</w:t>
            </w:r>
            <w:proofErr w:type="spellEnd"/>
            <w:r w:rsidR="00986E6E" w:rsidRPr="00E03B4B">
              <w:rPr>
                <w:rFonts w:cs="Arial"/>
                <w:sz w:val="24"/>
              </w:rPr>
              <w:t xml:space="preserve"> enthält keine Möglichkeit in eine</w:t>
            </w:r>
            <w:r>
              <w:rPr>
                <w:rFonts w:cs="Arial"/>
                <w:sz w:val="24"/>
              </w:rPr>
              <w:t>m</w:t>
            </w:r>
            <w:r w:rsidR="00986E6E" w:rsidRPr="00E03B4B">
              <w:rPr>
                <w:rFonts w:cs="Arial"/>
                <w:sz w:val="24"/>
              </w:rPr>
              <w:t xml:space="preserve"> „Übungs</w:t>
            </w:r>
            <w:r w:rsidR="000371AC">
              <w:rPr>
                <w:rFonts w:cs="Arial"/>
                <w:sz w:val="24"/>
              </w:rPr>
              <w:t>-/Trainings</w:t>
            </w:r>
            <w:r w:rsidR="00986E6E" w:rsidRPr="00E03B4B">
              <w:rPr>
                <w:rFonts w:cs="Arial"/>
                <w:sz w:val="24"/>
              </w:rPr>
              <w:t xml:space="preserve">betrieb“ zu </w:t>
            </w:r>
            <w:r>
              <w:rPr>
                <w:rFonts w:cs="Arial"/>
                <w:sz w:val="24"/>
              </w:rPr>
              <w:t>arbeiten</w:t>
            </w:r>
            <w:r w:rsidR="00986E6E" w:rsidRPr="00E03B4B">
              <w:rPr>
                <w:rFonts w:cs="Arial"/>
                <w:sz w:val="24"/>
              </w:rPr>
              <w:t xml:space="preserve">. </w:t>
            </w:r>
            <w:r>
              <w:rPr>
                <w:rFonts w:cs="Arial"/>
                <w:sz w:val="24"/>
              </w:rPr>
              <w:t>Training</w:t>
            </w:r>
            <w:r w:rsidR="00986E6E" w:rsidRPr="00E03B4B">
              <w:rPr>
                <w:rFonts w:cs="Arial"/>
                <w:sz w:val="24"/>
              </w:rPr>
              <w:t xml:space="preserve"> und Übung </w:t>
            </w:r>
            <w:r w:rsidR="001F63DE">
              <w:rPr>
                <w:rFonts w:cs="Arial"/>
                <w:sz w:val="24"/>
              </w:rPr>
              <w:t>sind in der Regel nicht erforderlich</w:t>
            </w:r>
            <w:r w:rsidR="00986E6E" w:rsidRPr="00E03B4B">
              <w:rPr>
                <w:rFonts w:cs="Arial"/>
                <w:sz w:val="24"/>
              </w:rPr>
              <w:t>.</w:t>
            </w:r>
          </w:p>
        </w:tc>
      </w:tr>
      <w:tr w:rsidR="00B361CE" w:rsidRPr="00E03B4B" w14:paraId="4934853C" w14:textId="77777777" w:rsidTr="00E03B4B">
        <w:tc>
          <w:tcPr>
            <w:tcW w:w="2805" w:type="dxa"/>
          </w:tcPr>
          <w:p w14:paraId="72F03F67" w14:textId="628625D1" w:rsidR="00986E6E" w:rsidRPr="00E03B4B" w:rsidRDefault="00986E6E" w:rsidP="00896C8E">
            <w:pPr>
              <w:tabs>
                <w:tab w:val="left" w:pos="2694"/>
              </w:tabs>
              <w:rPr>
                <w:rFonts w:cs="Arial"/>
                <w:sz w:val="24"/>
              </w:rPr>
            </w:pPr>
            <w:r w:rsidRPr="00E03B4B">
              <w:rPr>
                <w:rFonts w:cs="Arial"/>
                <w:sz w:val="24"/>
              </w:rPr>
              <w:t>Anza</w:t>
            </w:r>
            <w:r w:rsidR="00214265">
              <w:rPr>
                <w:rFonts w:cs="Arial"/>
                <w:sz w:val="24"/>
              </w:rPr>
              <w:t>h</w:t>
            </w:r>
            <w:r w:rsidRPr="00E03B4B">
              <w:rPr>
                <w:rFonts w:cs="Arial"/>
                <w:sz w:val="24"/>
              </w:rPr>
              <w:t>l der Datenbanken</w:t>
            </w:r>
          </w:p>
        </w:tc>
        <w:tc>
          <w:tcPr>
            <w:tcW w:w="6257" w:type="dxa"/>
          </w:tcPr>
          <w:p w14:paraId="503969E4" w14:textId="2CA8CB29" w:rsidR="00986E6E" w:rsidRDefault="0085446E" w:rsidP="00E17893">
            <w:pPr>
              <w:tabs>
                <w:tab w:val="left" w:pos="2694"/>
              </w:tabs>
              <w:jc w:val="both"/>
              <w:rPr>
                <w:rFonts w:cs="Arial"/>
                <w:sz w:val="24"/>
              </w:rPr>
            </w:pPr>
            <w:proofErr w:type="spellStart"/>
            <w:r>
              <w:rPr>
                <w:rFonts w:cs="Arial"/>
                <w:sz w:val="24"/>
              </w:rPr>
              <w:t>TM.Tresor</w:t>
            </w:r>
            <w:proofErr w:type="spellEnd"/>
            <w:r>
              <w:rPr>
                <w:rFonts w:cs="Arial"/>
                <w:sz w:val="24"/>
              </w:rPr>
              <w:t xml:space="preserve"> </w:t>
            </w:r>
            <w:r w:rsidR="00986E6E" w:rsidRPr="00E03B4B">
              <w:rPr>
                <w:rFonts w:cs="Arial"/>
                <w:sz w:val="24"/>
              </w:rPr>
              <w:t xml:space="preserve">verfügt </w:t>
            </w:r>
            <w:proofErr w:type="gramStart"/>
            <w:r w:rsidR="00986E6E" w:rsidRPr="00E03B4B">
              <w:rPr>
                <w:rFonts w:cs="Arial"/>
                <w:sz w:val="24"/>
              </w:rPr>
              <w:t xml:space="preserve">pro </w:t>
            </w:r>
            <w:r>
              <w:rPr>
                <w:rFonts w:cs="Arial"/>
                <w:sz w:val="24"/>
              </w:rPr>
              <w:t>Steuerpflichtigem</w:t>
            </w:r>
            <w:proofErr w:type="gramEnd"/>
            <w:r w:rsidR="00986E6E" w:rsidRPr="00E03B4B">
              <w:rPr>
                <w:rFonts w:cs="Arial"/>
                <w:sz w:val="24"/>
              </w:rPr>
              <w:t xml:space="preserve"> nur über eine </w:t>
            </w:r>
            <w:r w:rsidR="00CE63D1">
              <w:rPr>
                <w:rFonts w:cs="Arial"/>
                <w:sz w:val="24"/>
              </w:rPr>
              <w:t>Datenbank</w:t>
            </w:r>
            <w:r>
              <w:rPr>
                <w:rFonts w:cs="Arial"/>
                <w:sz w:val="24"/>
              </w:rPr>
              <w:t xml:space="preserve"> je </w:t>
            </w:r>
            <w:r w:rsidR="001F63DE">
              <w:rPr>
                <w:rFonts w:cs="Arial"/>
                <w:sz w:val="24"/>
              </w:rPr>
              <w:t>Standort</w:t>
            </w:r>
            <w:r w:rsidR="00986E6E" w:rsidRPr="00E03B4B">
              <w:rPr>
                <w:rFonts w:cs="Arial"/>
                <w:sz w:val="24"/>
              </w:rPr>
              <w:t>.</w:t>
            </w:r>
          </w:p>
          <w:p w14:paraId="05BD4609" w14:textId="529599C8" w:rsidR="00F3379B" w:rsidRPr="00E03B4B" w:rsidRDefault="00F3379B" w:rsidP="00E17893">
            <w:pPr>
              <w:tabs>
                <w:tab w:val="left" w:pos="2694"/>
              </w:tabs>
              <w:jc w:val="both"/>
              <w:rPr>
                <w:rFonts w:cs="Arial"/>
                <w:sz w:val="24"/>
              </w:rPr>
            </w:pPr>
          </w:p>
        </w:tc>
      </w:tr>
      <w:tr w:rsidR="00B361CE" w:rsidRPr="00E03B4B" w14:paraId="7977CC48" w14:textId="77777777" w:rsidTr="00E03B4B">
        <w:tc>
          <w:tcPr>
            <w:tcW w:w="2805" w:type="dxa"/>
          </w:tcPr>
          <w:p w14:paraId="539D3E75" w14:textId="7008F30F" w:rsidR="00BE4783" w:rsidRPr="00E03B4B" w:rsidRDefault="00BE4783" w:rsidP="00896C8E">
            <w:pPr>
              <w:tabs>
                <w:tab w:val="left" w:pos="2694"/>
              </w:tabs>
              <w:rPr>
                <w:rFonts w:cs="Arial"/>
                <w:sz w:val="24"/>
              </w:rPr>
            </w:pPr>
            <w:r w:rsidRPr="00E03B4B">
              <w:rPr>
                <w:rFonts w:cs="Arial"/>
                <w:sz w:val="24"/>
              </w:rPr>
              <w:t>Stornobuchungen</w:t>
            </w:r>
          </w:p>
        </w:tc>
        <w:tc>
          <w:tcPr>
            <w:tcW w:w="6257" w:type="dxa"/>
          </w:tcPr>
          <w:p w14:paraId="11300313" w14:textId="49106A48" w:rsidR="008D26F5" w:rsidRDefault="00BE4783" w:rsidP="00E17893">
            <w:pPr>
              <w:tabs>
                <w:tab w:val="left" w:pos="2694"/>
              </w:tabs>
              <w:jc w:val="both"/>
              <w:rPr>
                <w:rFonts w:cs="Arial"/>
                <w:sz w:val="24"/>
              </w:rPr>
            </w:pPr>
            <w:r w:rsidRPr="00E03B4B">
              <w:rPr>
                <w:rFonts w:cs="Arial"/>
                <w:sz w:val="24"/>
              </w:rPr>
              <w:t>Stornobuchungen</w:t>
            </w:r>
            <w:r w:rsidR="0085446E">
              <w:rPr>
                <w:rFonts w:cs="Arial"/>
                <w:sz w:val="24"/>
              </w:rPr>
              <w:t xml:space="preserve"> sind nicht möglich. Es muss eine negative Zahlung erfolgen</w:t>
            </w:r>
            <w:r w:rsidRPr="00E03B4B">
              <w:rPr>
                <w:rFonts w:cs="Arial"/>
                <w:sz w:val="24"/>
              </w:rPr>
              <w:t>.</w:t>
            </w:r>
          </w:p>
          <w:p w14:paraId="5271F95A" w14:textId="79F2BA4E" w:rsidR="00BE4783" w:rsidRPr="00E03B4B" w:rsidRDefault="00BE4783" w:rsidP="00E17893">
            <w:pPr>
              <w:tabs>
                <w:tab w:val="left" w:pos="2694"/>
              </w:tabs>
              <w:jc w:val="both"/>
              <w:rPr>
                <w:rFonts w:cs="Arial"/>
                <w:sz w:val="24"/>
              </w:rPr>
            </w:pPr>
          </w:p>
        </w:tc>
      </w:tr>
      <w:tr w:rsidR="00B361CE" w:rsidRPr="00E03B4B" w14:paraId="68F35DAD" w14:textId="77777777" w:rsidTr="00E03B4B">
        <w:tc>
          <w:tcPr>
            <w:tcW w:w="2805" w:type="dxa"/>
          </w:tcPr>
          <w:p w14:paraId="4D34305E" w14:textId="366DEBEE" w:rsidR="00BE4783" w:rsidRPr="00E03B4B" w:rsidRDefault="00BE4783" w:rsidP="00896C8E">
            <w:pPr>
              <w:tabs>
                <w:tab w:val="left" w:pos="2694"/>
              </w:tabs>
              <w:rPr>
                <w:rFonts w:cs="Arial"/>
                <w:sz w:val="24"/>
              </w:rPr>
            </w:pPr>
            <w:r w:rsidRPr="00E03B4B">
              <w:rPr>
                <w:rFonts w:cs="Arial"/>
                <w:sz w:val="24"/>
              </w:rPr>
              <w:t>Technische Sicherheitsein</w:t>
            </w:r>
            <w:r w:rsidR="00F3379B">
              <w:rPr>
                <w:rFonts w:cs="Arial"/>
                <w:sz w:val="24"/>
              </w:rPr>
              <w:t>richtung</w:t>
            </w:r>
            <w:r w:rsidRPr="00E03B4B">
              <w:rPr>
                <w:rFonts w:cs="Arial"/>
                <w:sz w:val="24"/>
              </w:rPr>
              <w:t xml:space="preserve"> (TSE)</w:t>
            </w:r>
          </w:p>
        </w:tc>
        <w:tc>
          <w:tcPr>
            <w:tcW w:w="6257" w:type="dxa"/>
          </w:tcPr>
          <w:p w14:paraId="676D4F05" w14:textId="40346DCD" w:rsidR="00F3379B" w:rsidRDefault="00BE4783" w:rsidP="00E17893">
            <w:pPr>
              <w:tabs>
                <w:tab w:val="left" w:pos="2694"/>
              </w:tabs>
              <w:jc w:val="both"/>
              <w:rPr>
                <w:rFonts w:cs="Arial"/>
                <w:sz w:val="24"/>
              </w:rPr>
            </w:pPr>
            <w:r w:rsidRPr="00E03B4B">
              <w:rPr>
                <w:rFonts w:cs="Arial"/>
                <w:sz w:val="24"/>
              </w:rPr>
              <w:t xml:space="preserve">Die Software erfüllt die Vorgaben zum Schutz der digitalen Aufzeichnungen durch eine vom Bundesamt für Sicherheit in der Informationstechnik (BSI) zertifizierte technische Sicherheitseinrichtung (TSE). Es werden </w:t>
            </w:r>
            <w:r w:rsidR="00CE63D1">
              <w:rPr>
                <w:rFonts w:cs="Arial"/>
                <w:sz w:val="24"/>
              </w:rPr>
              <w:t xml:space="preserve">nur </w:t>
            </w:r>
            <w:r w:rsidRPr="00E03B4B">
              <w:rPr>
                <w:rFonts w:cs="Arial"/>
                <w:sz w:val="24"/>
              </w:rPr>
              <w:t>TSE des Herstellers Swissbit verwendet</w:t>
            </w:r>
            <w:r w:rsidR="00CE63D1">
              <w:rPr>
                <w:rFonts w:cs="Arial"/>
                <w:sz w:val="24"/>
              </w:rPr>
              <w:t xml:space="preserve"> und unterstützt</w:t>
            </w:r>
            <w:r w:rsidRPr="00E03B4B">
              <w:rPr>
                <w:rFonts w:cs="Arial"/>
                <w:sz w:val="24"/>
              </w:rPr>
              <w:t>.</w:t>
            </w:r>
          </w:p>
          <w:p w14:paraId="66306083" w14:textId="677D7244" w:rsidR="00BE4783" w:rsidRPr="00E03B4B" w:rsidRDefault="00BE4783" w:rsidP="00E17893">
            <w:pPr>
              <w:tabs>
                <w:tab w:val="left" w:pos="2694"/>
              </w:tabs>
              <w:jc w:val="both"/>
              <w:rPr>
                <w:rFonts w:cs="Arial"/>
                <w:sz w:val="24"/>
              </w:rPr>
            </w:pPr>
          </w:p>
        </w:tc>
      </w:tr>
      <w:tr w:rsidR="00B361CE" w:rsidRPr="00E03B4B" w14:paraId="667FE944" w14:textId="77777777" w:rsidTr="00E03B4B">
        <w:tc>
          <w:tcPr>
            <w:tcW w:w="2805" w:type="dxa"/>
          </w:tcPr>
          <w:p w14:paraId="066E950A" w14:textId="5FD92561" w:rsidR="00BE4783" w:rsidRPr="00E03B4B" w:rsidRDefault="00BE4783" w:rsidP="00896C8E">
            <w:pPr>
              <w:tabs>
                <w:tab w:val="left" w:pos="2694"/>
              </w:tabs>
              <w:rPr>
                <w:rFonts w:cs="Arial"/>
                <w:sz w:val="24"/>
              </w:rPr>
            </w:pPr>
            <w:r w:rsidRPr="00E03B4B">
              <w:rPr>
                <w:rFonts w:cs="Arial"/>
                <w:sz w:val="24"/>
              </w:rPr>
              <w:t>Prüfung durch Finanzbehörden</w:t>
            </w:r>
          </w:p>
        </w:tc>
        <w:tc>
          <w:tcPr>
            <w:tcW w:w="6257" w:type="dxa"/>
          </w:tcPr>
          <w:p w14:paraId="527F0393" w14:textId="48B2CE9B" w:rsidR="008D26F5" w:rsidRDefault="00BE4783" w:rsidP="00E17893">
            <w:pPr>
              <w:tabs>
                <w:tab w:val="left" w:pos="2694"/>
              </w:tabs>
              <w:jc w:val="both"/>
              <w:rPr>
                <w:rFonts w:cs="Arial"/>
                <w:sz w:val="24"/>
              </w:rPr>
            </w:pPr>
            <w:r w:rsidRPr="00E03B4B">
              <w:rPr>
                <w:rFonts w:cs="Arial"/>
                <w:sz w:val="24"/>
              </w:rPr>
              <w:t xml:space="preserve">Im Handbuch ist ein Kapitel zum Vorgehen im Falle einer </w:t>
            </w:r>
            <w:r w:rsidR="00E17893" w:rsidRPr="00E03B4B">
              <w:rPr>
                <w:rFonts w:cs="Arial"/>
                <w:sz w:val="24"/>
              </w:rPr>
              <w:t>Prüfung</w:t>
            </w:r>
            <w:r w:rsidRPr="00E03B4B">
              <w:rPr>
                <w:rFonts w:cs="Arial"/>
                <w:sz w:val="24"/>
              </w:rPr>
              <w:t xml:space="preserve"> enthalten. Die Daten können nach den Vorgaben der </w:t>
            </w:r>
            <w:r w:rsidR="008D26F5">
              <w:rPr>
                <w:rFonts w:cs="Arial"/>
                <w:sz w:val="24"/>
              </w:rPr>
              <w:t>„</w:t>
            </w:r>
            <w:r w:rsidR="006068A7" w:rsidRPr="00E03B4B">
              <w:rPr>
                <w:rFonts w:cs="Arial"/>
                <w:sz w:val="24"/>
              </w:rPr>
              <w:t>Digitale</w:t>
            </w:r>
            <w:r w:rsidR="008D26F5">
              <w:rPr>
                <w:rFonts w:cs="Arial"/>
                <w:sz w:val="24"/>
              </w:rPr>
              <w:t>n</w:t>
            </w:r>
            <w:r w:rsidR="006068A7" w:rsidRPr="00E03B4B">
              <w:rPr>
                <w:rFonts w:cs="Arial"/>
                <w:sz w:val="24"/>
              </w:rPr>
              <w:t xml:space="preserve"> Schnittstelle der Finanzverwaltung für Kassensysteme</w:t>
            </w:r>
            <w:r w:rsidR="008D26F5">
              <w:rPr>
                <w:rFonts w:cs="Arial"/>
                <w:sz w:val="24"/>
              </w:rPr>
              <w:t>“</w:t>
            </w:r>
            <w:r w:rsidR="006068A7" w:rsidRPr="00E03B4B">
              <w:rPr>
                <w:rFonts w:cs="Arial"/>
                <w:sz w:val="24"/>
              </w:rPr>
              <w:t xml:space="preserve"> (DSFinV-K) exportiert werden.</w:t>
            </w:r>
          </w:p>
          <w:p w14:paraId="5B585348" w14:textId="6DB9129D" w:rsidR="00BE4783" w:rsidRPr="00E03B4B" w:rsidRDefault="00BE4783" w:rsidP="00E17893">
            <w:pPr>
              <w:tabs>
                <w:tab w:val="left" w:pos="2694"/>
              </w:tabs>
              <w:jc w:val="both"/>
              <w:rPr>
                <w:rFonts w:cs="Arial"/>
                <w:sz w:val="24"/>
              </w:rPr>
            </w:pPr>
          </w:p>
        </w:tc>
      </w:tr>
    </w:tbl>
    <w:p w14:paraId="02A9072B" w14:textId="77777777" w:rsidR="00F158AA" w:rsidRDefault="00F158AA">
      <w:r>
        <w:br w:type="page"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805"/>
        <w:gridCol w:w="6257"/>
      </w:tblGrid>
      <w:tr w:rsidR="00B361CE" w:rsidRPr="00E03B4B" w14:paraId="375ACF7B" w14:textId="77777777" w:rsidTr="00E03B4B">
        <w:tc>
          <w:tcPr>
            <w:tcW w:w="2805" w:type="dxa"/>
          </w:tcPr>
          <w:p w14:paraId="6DA9E9F4" w14:textId="6B89059B" w:rsidR="006068A7" w:rsidRPr="00E03B4B" w:rsidRDefault="006068A7" w:rsidP="00896C8E">
            <w:pPr>
              <w:tabs>
                <w:tab w:val="left" w:pos="2694"/>
              </w:tabs>
              <w:rPr>
                <w:rFonts w:cs="Arial"/>
                <w:sz w:val="24"/>
              </w:rPr>
            </w:pPr>
            <w:r w:rsidRPr="00E03B4B">
              <w:rPr>
                <w:rFonts w:cs="Arial"/>
                <w:sz w:val="24"/>
              </w:rPr>
              <w:lastRenderedPageBreak/>
              <w:t>Aufbewahrung</w:t>
            </w:r>
          </w:p>
        </w:tc>
        <w:tc>
          <w:tcPr>
            <w:tcW w:w="6257" w:type="dxa"/>
          </w:tcPr>
          <w:p w14:paraId="718FD985" w14:textId="77777777" w:rsidR="00F158AA" w:rsidRDefault="006068A7" w:rsidP="00F158AA">
            <w:pPr>
              <w:tabs>
                <w:tab w:val="left" w:pos="2694"/>
              </w:tabs>
              <w:spacing w:after="120"/>
              <w:jc w:val="both"/>
              <w:rPr>
                <w:rFonts w:cs="Arial"/>
                <w:sz w:val="24"/>
              </w:rPr>
            </w:pPr>
            <w:r w:rsidRPr="00E03B4B">
              <w:rPr>
                <w:rFonts w:cs="Arial"/>
                <w:sz w:val="24"/>
              </w:rPr>
              <w:t xml:space="preserve">Die Daten sind auf der Datenbank der Kasse gesichert. Sie werden mindestens 10 Jahre lang aufbewahrt. </w:t>
            </w:r>
          </w:p>
          <w:p w14:paraId="5AD43D77" w14:textId="52646BFE" w:rsidR="00E03B4B" w:rsidRPr="00E03B4B" w:rsidRDefault="006068A7" w:rsidP="00E17893">
            <w:pPr>
              <w:tabs>
                <w:tab w:val="left" w:pos="2694"/>
              </w:tabs>
              <w:jc w:val="both"/>
              <w:rPr>
                <w:rFonts w:cs="Arial"/>
                <w:sz w:val="24"/>
              </w:rPr>
            </w:pPr>
            <w:r w:rsidRPr="00E03B4B">
              <w:rPr>
                <w:rFonts w:cs="Arial"/>
                <w:sz w:val="24"/>
              </w:rPr>
              <w:t xml:space="preserve">Die </w:t>
            </w:r>
            <w:r w:rsidR="008D26F5">
              <w:rPr>
                <w:rFonts w:cs="Arial"/>
                <w:sz w:val="24"/>
              </w:rPr>
              <w:t>D</w:t>
            </w:r>
            <w:r w:rsidRPr="00E03B4B">
              <w:rPr>
                <w:rFonts w:cs="Arial"/>
                <w:sz w:val="24"/>
              </w:rPr>
              <w:t>aten werden zusätzlich gesichert:</w:t>
            </w:r>
          </w:p>
          <w:p w14:paraId="736A0C0A" w14:textId="64075837" w:rsidR="00E03B4B" w:rsidRPr="00E03B4B" w:rsidRDefault="00E03B4B" w:rsidP="00E03B4B">
            <w:pPr>
              <w:pStyle w:val="Listenabsatz"/>
              <w:numPr>
                <w:ilvl w:val="0"/>
                <w:numId w:val="16"/>
              </w:numPr>
              <w:tabs>
                <w:tab w:val="left" w:pos="2694"/>
              </w:tabs>
              <w:rPr>
                <w:rFonts w:ascii="Arial" w:hAnsi="Arial" w:cs="Arial"/>
                <w:sz w:val="24"/>
              </w:rPr>
            </w:pPr>
            <w:r w:rsidRPr="00E03B4B">
              <w:rPr>
                <w:rFonts w:ascii="Arial" w:hAnsi="Arial" w:cs="Arial"/>
                <w:sz w:val="24"/>
              </w:rPr>
              <w:t>Dur</w:t>
            </w:r>
            <w:r w:rsidR="006068A7" w:rsidRPr="00E03B4B">
              <w:rPr>
                <w:rFonts w:ascii="Arial" w:hAnsi="Arial" w:cs="Arial"/>
                <w:sz w:val="24"/>
              </w:rPr>
              <w:t>ch regelmäßige</w:t>
            </w:r>
            <w:r w:rsidR="00CE63D1">
              <w:rPr>
                <w:rFonts w:ascii="Arial" w:hAnsi="Arial" w:cs="Arial"/>
                <w:sz w:val="24"/>
              </w:rPr>
              <w:t>n,</w:t>
            </w:r>
            <w:r w:rsidR="006068A7" w:rsidRPr="00E03B4B">
              <w:rPr>
                <w:rFonts w:ascii="Arial" w:hAnsi="Arial" w:cs="Arial"/>
                <w:sz w:val="24"/>
              </w:rPr>
              <w:t xml:space="preserve"> manuelle</w:t>
            </w:r>
            <w:r w:rsidR="00CE63D1">
              <w:rPr>
                <w:rFonts w:ascii="Arial" w:hAnsi="Arial" w:cs="Arial"/>
                <w:sz w:val="24"/>
              </w:rPr>
              <w:t>n</w:t>
            </w:r>
            <w:r w:rsidR="006068A7" w:rsidRPr="00E03B4B">
              <w:rPr>
                <w:rFonts w:ascii="Arial" w:hAnsi="Arial" w:cs="Arial"/>
                <w:sz w:val="24"/>
              </w:rPr>
              <w:t xml:space="preserve"> </w:t>
            </w:r>
            <w:r w:rsidR="00CE63D1">
              <w:rPr>
                <w:rFonts w:ascii="Arial" w:hAnsi="Arial" w:cs="Arial"/>
                <w:sz w:val="24"/>
              </w:rPr>
              <w:t xml:space="preserve">Export eines </w:t>
            </w:r>
            <w:r w:rsidR="006068A7" w:rsidRPr="00E03B4B">
              <w:rPr>
                <w:rFonts w:ascii="Arial" w:hAnsi="Arial" w:cs="Arial"/>
                <w:sz w:val="24"/>
              </w:rPr>
              <w:t>Datenbankbackup</w:t>
            </w:r>
            <w:r w:rsidR="00CE63D1">
              <w:rPr>
                <w:rFonts w:ascii="Arial" w:hAnsi="Arial" w:cs="Arial"/>
                <w:sz w:val="24"/>
              </w:rPr>
              <w:t>s:</w:t>
            </w:r>
            <w:r w:rsidR="006068A7" w:rsidRPr="00E03B4B">
              <w:rPr>
                <w:rFonts w:ascii="Arial" w:hAnsi="Arial" w:cs="Arial"/>
                <w:sz w:val="24"/>
              </w:rPr>
              <w:t xml:space="preserve"> </w:t>
            </w:r>
            <w:r w:rsidR="006068A7" w:rsidRPr="00E03B4B">
              <w:rPr>
                <w:rFonts w:ascii="Arial" w:hAnsi="Arial" w:cs="Arial"/>
                <w:sz w:val="24"/>
              </w:rPr>
              <w:br/>
            </w:r>
            <w:r w:rsidR="00217510">
              <w:rPr>
                <w:rFonts w:cs="Arial"/>
                <w:sz w:val="24"/>
              </w:rPr>
              <w:sym w:font="Wingdings" w:char="F06F"/>
            </w:r>
            <w:r w:rsidR="006068A7" w:rsidRPr="00E03B4B">
              <w:rPr>
                <w:rFonts w:ascii="Arial" w:hAnsi="Arial" w:cs="Arial"/>
                <w:sz w:val="24"/>
              </w:rPr>
              <w:t xml:space="preserve"> Ja </w:t>
            </w:r>
            <w:r w:rsidR="00217510">
              <w:rPr>
                <w:rFonts w:ascii="Arial" w:hAnsi="Arial" w:cs="Arial"/>
                <w:sz w:val="24"/>
              </w:rPr>
              <w:t xml:space="preserve">    </w:t>
            </w:r>
            <w:r w:rsidR="00217510">
              <w:rPr>
                <w:rFonts w:cs="Arial"/>
                <w:sz w:val="24"/>
              </w:rPr>
              <w:sym w:font="Wingdings" w:char="F06F"/>
            </w:r>
            <w:r w:rsidR="006068A7" w:rsidRPr="00E03B4B">
              <w:rPr>
                <w:rFonts w:ascii="Arial" w:hAnsi="Arial" w:cs="Arial"/>
                <w:sz w:val="24"/>
              </w:rPr>
              <w:t xml:space="preserve"> Nein</w:t>
            </w:r>
          </w:p>
          <w:p w14:paraId="2A812450" w14:textId="6C107CEB" w:rsidR="006068A7" w:rsidRPr="00E03B4B" w:rsidRDefault="006068A7" w:rsidP="0085446E">
            <w:pPr>
              <w:pStyle w:val="Listenabsatz"/>
              <w:tabs>
                <w:tab w:val="left" w:pos="2694"/>
              </w:tabs>
              <w:rPr>
                <w:rFonts w:ascii="Arial" w:hAnsi="Arial" w:cs="Arial"/>
                <w:sz w:val="24"/>
              </w:rPr>
            </w:pPr>
          </w:p>
        </w:tc>
      </w:tr>
      <w:tr w:rsidR="00E03B4B" w:rsidRPr="00E03B4B" w14:paraId="3078E35D" w14:textId="77777777" w:rsidTr="00E03B4B">
        <w:tc>
          <w:tcPr>
            <w:tcW w:w="2805" w:type="dxa"/>
          </w:tcPr>
          <w:p w14:paraId="07A87BFE" w14:textId="7C48C18C" w:rsidR="00E03B4B" w:rsidRPr="00E03B4B" w:rsidRDefault="00E03B4B" w:rsidP="00E03B4B">
            <w:pPr>
              <w:tabs>
                <w:tab w:val="left" w:pos="2694"/>
              </w:tabs>
              <w:rPr>
                <w:rFonts w:cs="Arial"/>
                <w:sz w:val="24"/>
              </w:rPr>
            </w:pPr>
            <w:r w:rsidRPr="00E03B4B">
              <w:rPr>
                <w:rFonts w:cs="Arial"/>
                <w:sz w:val="24"/>
              </w:rPr>
              <w:t>Führung Kassenbuch</w:t>
            </w:r>
          </w:p>
        </w:tc>
        <w:tc>
          <w:tcPr>
            <w:tcW w:w="6257" w:type="dxa"/>
          </w:tcPr>
          <w:p w14:paraId="5BB0BF31" w14:textId="15CA2805" w:rsidR="007E17BE" w:rsidRDefault="00E03B4B" w:rsidP="00E17893">
            <w:pPr>
              <w:tabs>
                <w:tab w:val="left" w:pos="2694"/>
              </w:tabs>
              <w:jc w:val="both"/>
              <w:rPr>
                <w:rFonts w:cs="Arial"/>
                <w:sz w:val="24"/>
              </w:rPr>
            </w:pPr>
            <w:r w:rsidRPr="00E03B4B">
              <w:rPr>
                <w:rFonts w:cs="Arial"/>
                <w:sz w:val="24"/>
              </w:rPr>
              <w:t xml:space="preserve">Die </w:t>
            </w:r>
            <w:r w:rsidR="007E17BE">
              <w:rPr>
                <w:rFonts w:cs="Arial"/>
                <w:sz w:val="24"/>
              </w:rPr>
              <w:t xml:space="preserve">Endabrechnung </w:t>
            </w:r>
            <w:r w:rsidR="007E17BE" w:rsidRPr="00E03B4B">
              <w:rPr>
                <w:rFonts w:cs="Arial"/>
                <w:sz w:val="24"/>
              </w:rPr>
              <w:t>(Z-Bon)</w:t>
            </w:r>
            <w:r w:rsidR="007E17BE">
              <w:rPr>
                <w:rFonts w:cs="Arial"/>
                <w:sz w:val="24"/>
              </w:rPr>
              <w:t xml:space="preserve"> </w:t>
            </w:r>
            <w:r w:rsidR="007E17BE" w:rsidRPr="00E03B4B">
              <w:rPr>
                <w:rFonts w:cs="Arial"/>
                <w:sz w:val="24"/>
              </w:rPr>
              <w:t xml:space="preserve">an jedem Arbeitstag </w:t>
            </w:r>
            <w:r w:rsidR="007E17BE">
              <w:rPr>
                <w:rFonts w:cs="Arial"/>
                <w:sz w:val="24"/>
              </w:rPr>
              <w:t>erstellt:</w:t>
            </w:r>
          </w:p>
          <w:p w14:paraId="0BB65EDE" w14:textId="19EFCCEE" w:rsidR="007E17BE" w:rsidRDefault="00217510" w:rsidP="00F158AA">
            <w:pPr>
              <w:tabs>
                <w:tab w:val="left" w:pos="2694"/>
              </w:tabs>
              <w:spacing w:after="120"/>
              <w:jc w:val="both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sym w:font="Wingdings" w:char="F06F"/>
            </w:r>
            <w:r w:rsidR="007E17BE" w:rsidRPr="00E03B4B">
              <w:rPr>
                <w:rFonts w:cs="Arial"/>
                <w:sz w:val="24"/>
              </w:rPr>
              <w:t xml:space="preserve"> Ja</w:t>
            </w:r>
            <w:r>
              <w:rPr>
                <w:rFonts w:cs="Arial"/>
                <w:sz w:val="24"/>
              </w:rPr>
              <w:t xml:space="preserve">    </w:t>
            </w:r>
            <w:r w:rsidR="007E17BE" w:rsidRPr="00E03B4B">
              <w:rPr>
                <w:rFonts w:cs="Arial"/>
                <w:sz w:val="24"/>
              </w:rPr>
              <w:t xml:space="preserve"> </w:t>
            </w:r>
            <w:r>
              <w:rPr>
                <w:rFonts w:cs="Arial"/>
                <w:sz w:val="24"/>
              </w:rPr>
              <w:sym w:font="Wingdings" w:char="F06F"/>
            </w:r>
            <w:r w:rsidR="007E17BE" w:rsidRPr="00E03B4B">
              <w:rPr>
                <w:rFonts w:cs="Arial"/>
                <w:sz w:val="24"/>
              </w:rPr>
              <w:t xml:space="preserve"> Nein</w:t>
            </w:r>
          </w:p>
          <w:p w14:paraId="1E60C744" w14:textId="2C80CDE1" w:rsidR="00E03B4B" w:rsidRPr="00E03B4B" w:rsidRDefault="007E17BE" w:rsidP="00F158AA">
            <w:pPr>
              <w:tabs>
                <w:tab w:val="left" w:pos="2694"/>
              </w:tabs>
              <w:spacing w:after="120"/>
              <w:jc w:val="both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Die Endabrechnung (Z-Bon) ist </w:t>
            </w:r>
            <w:r w:rsidR="00E03B4B" w:rsidRPr="00E03B4B">
              <w:rPr>
                <w:rFonts w:cs="Arial"/>
                <w:sz w:val="24"/>
              </w:rPr>
              <w:t xml:space="preserve">fortlaufend </w:t>
            </w:r>
            <w:r w:rsidR="00E17893" w:rsidRPr="00E03B4B">
              <w:rPr>
                <w:rFonts w:cs="Arial"/>
                <w:sz w:val="24"/>
              </w:rPr>
              <w:t>nummeriert</w:t>
            </w:r>
            <w:r w:rsidR="00E03B4B" w:rsidRPr="00E03B4B">
              <w:rPr>
                <w:rFonts w:cs="Arial"/>
                <w:sz w:val="24"/>
              </w:rPr>
              <w:t xml:space="preserve"> </w:t>
            </w:r>
            <w:r>
              <w:rPr>
                <w:rFonts w:cs="Arial"/>
                <w:sz w:val="24"/>
              </w:rPr>
              <w:t>und</w:t>
            </w:r>
            <w:r w:rsidR="00E03B4B" w:rsidRPr="00E03B4B">
              <w:rPr>
                <w:rFonts w:cs="Arial"/>
                <w:sz w:val="24"/>
              </w:rPr>
              <w:t xml:space="preserve"> erfüllt die Anforderungen eines Eintrages in ein Kassenbuch.</w:t>
            </w:r>
          </w:p>
          <w:p w14:paraId="65A971A0" w14:textId="63CFCD71" w:rsidR="00E03B4B" w:rsidRPr="00E03B4B" w:rsidRDefault="00E03B4B" w:rsidP="00E17893">
            <w:pPr>
              <w:tabs>
                <w:tab w:val="left" w:pos="2694"/>
              </w:tabs>
              <w:rPr>
                <w:rFonts w:cs="Arial"/>
                <w:sz w:val="24"/>
              </w:rPr>
            </w:pPr>
            <w:r w:rsidRPr="00E03B4B">
              <w:rPr>
                <w:rFonts w:cs="Arial"/>
                <w:sz w:val="24"/>
              </w:rPr>
              <w:t>Zusätzlich werden noch folgende regelmäßige Aufzeichnungen vorgenommen: _____________________________________________</w:t>
            </w:r>
            <w:r w:rsidRPr="00E03B4B">
              <w:rPr>
                <w:rFonts w:cs="Arial"/>
                <w:sz w:val="24"/>
              </w:rPr>
              <w:br/>
              <w:t>_____________________________________________</w:t>
            </w:r>
            <w:r w:rsidRPr="00E03B4B">
              <w:rPr>
                <w:rFonts w:cs="Arial"/>
                <w:sz w:val="24"/>
              </w:rPr>
              <w:br/>
              <w:t>_____________________________________________</w:t>
            </w:r>
            <w:r w:rsidRPr="00E03B4B">
              <w:rPr>
                <w:rFonts w:cs="Arial"/>
                <w:sz w:val="24"/>
              </w:rPr>
              <w:br/>
              <w:t>_____________________________________________</w:t>
            </w:r>
            <w:r w:rsidRPr="00E03B4B">
              <w:rPr>
                <w:rFonts w:cs="Arial"/>
                <w:sz w:val="24"/>
              </w:rPr>
              <w:br/>
              <w:t>_____________________________________________</w:t>
            </w:r>
            <w:r w:rsidRPr="00E03B4B">
              <w:rPr>
                <w:rFonts w:cs="Arial"/>
                <w:sz w:val="24"/>
              </w:rPr>
              <w:br/>
            </w:r>
          </w:p>
        </w:tc>
      </w:tr>
      <w:tr w:rsidR="00E55849" w:rsidRPr="00E03B4B" w14:paraId="2FDE68F3" w14:textId="77777777" w:rsidTr="00E03B4B">
        <w:tc>
          <w:tcPr>
            <w:tcW w:w="2805" w:type="dxa"/>
          </w:tcPr>
          <w:p w14:paraId="32233836" w14:textId="1675F830" w:rsidR="00E55849" w:rsidRPr="00E03B4B" w:rsidRDefault="00E55849" w:rsidP="00896C8E">
            <w:pPr>
              <w:tabs>
                <w:tab w:val="left" w:pos="2694"/>
              </w:tabs>
              <w:rPr>
                <w:rFonts w:cs="Arial"/>
                <w:sz w:val="24"/>
              </w:rPr>
            </w:pPr>
            <w:r w:rsidRPr="00E03B4B">
              <w:rPr>
                <w:rFonts w:cs="Arial"/>
                <w:sz w:val="24"/>
              </w:rPr>
              <w:t>Zählprotokoll</w:t>
            </w:r>
          </w:p>
        </w:tc>
        <w:tc>
          <w:tcPr>
            <w:tcW w:w="6257" w:type="dxa"/>
          </w:tcPr>
          <w:p w14:paraId="153FE49F" w14:textId="21E93561" w:rsidR="00E55849" w:rsidRPr="00E03B4B" w:rsidRDefault="00E55849" w:rsidP="006068A7">
            <w:pPr>
              <w:tabs>
                <w:tab w:val="left" w:pos="2694"/>
              </w:tabs>
              <w:rPr>
                <w:rFonts w:cs="Arial"/>
                <w:sz w:val="24"/>
              </w:rPr>
            </w:pPr>
            <w:r w:rsidRPr="00E03B4B">
              <w:rPr>
                <w:rFonts w:cs="Arial"/>
                <w:sz w:val="24"/>
              </w:rPr>
              <w:t xml:space="preserve">Die Kasse wird täglich </w:t>
            </w:r>
            <w:r w:rsidR="00524101">
              <w:rPr>
                <w:rFonts w:cs="Arial"/>
                <w:sz w:val="24"/>
              </w:rPr>
              <w:t xml:space="preserve">im Rahmen der Endabrechnung </w:t>
            </w:r>
            <w:r w:rsidRPr="00E03B4B">
              <w:rPr>
                <w:rFonts w:cs="Arial"/>
                <w:sz w:val="24"/>
              </w:rPr>
              <w:t>gezählt.</w:t>
            </w:r>
            <w:r w:rsidR="00E03B4B" w:rsidRPr="00E03B4B">
              <w:rPr>
                <w:rFonts w:cs="Arial"/>
                <w:sz w:val="24"/>
              </w:rPr>
              <w:t xml:space="preserve"> </w:t>
            </w:r>
            <w:r w:rsidRPr="00E03B4B">
              <w:rPr>
                <w:rFonts w:cs="Arial"/>
                <w:sz w:val="24"/>
              </w:rPr>
              <w:t>Dabei wird auch ein Zählprotokoll erstellt.</w:t>
            </w:r>
          </w:p>
          <w:p w14:paraId="0C303142" w14:textId="6D664405" w:rsidR="00E55849" w:rsidRPr="00E03B4B" w:rsidRDefault="00217510" w:rsidP="006068A7">
            <w:pPr>
              <w:tabs>
                <w:tab w:val="left" w:pos="2694"/>
              </w:tabs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sym w:font="Wingdings" w:char="F06F"/>
            </w:r>
            <w:r w:rsidR="00E55849" w:rsidRPr="00E03B4B">
              <w:rPr>
                <w:rFonts w:cs="Arial"/>
                <w:sz w:val="24"/>
              </w:rPr>
              <w:t xml:space="preserve"> Ja</w:t>
            </w:r>
            <w:r>
              <w:rPr>
                <w:rFonts w:cs="Arial"/>
                <w:sz w:val="24"/>
              </w:rPr>
              <w:t xml:space="preserve">    </w:t>
            </w:r>
            <w:r w:rsidR="00E55849" w:rsidRPr="00E03B4B">
              <w:rPr>
                <w:rFonts w:cs="Arial"/>
                <w:sz w:val="24"/>
              </w:rPr>
              <w:t xml:space="preserve"> </w:t>
            </w:r>
            <w:r>
              <w:rPr>
                <w:rFonts w:cs="Arial"/>
                <w:sz w:val="24"/>
              </w:rPr>
              <w:sym w:font="Wingdings" w:char="F06F"/>
            </w:r>
            <w:r w:rsidR="00E55849" w:rsidRPr="00E03B4B">
              <w:rPr>
                <w:rFonts w:cs="Arial"/>
                <w:sz w:val="24"/>
              </w:rPr>
              <w:t xml:space="preserve"> Nein</w:t>
            </w:r>
            <w:r w:rsidR="001739DC">
              <w:rPr>
                <w:rFonts w:cs="Arial"/>
                <w:sz w:val="24"/>
              </w:rPr>
              <w:br/>
            </w:r>
          </w:p>
        </w:tc>
      </w:tr>
      <w:tr w:rsidR="001739DC" w:rsidRPr="00E03B4B" w14:paraId="2CB6DFB3" w14:textId="77777777" w:rsidTr="00E03B4B">
        <w:tc>
          <w:tcPr>
            <w:tcW w:w="2805" w:type="dxa"/>
          </w:tcPr>
          <w:p w14:paraId="6B6CE1D2" w14:textId="36F0381F" w:rsidR="001739DC" w:rsidRPr="00E03B4B" w:rsidRDefault="001739DC" w:rsidP="001739DC">
            <w:pPr>
              <w:tabs>
                <w:tab w:val="left" w:pos="2694"/>
              </w:tabs>
              <w:rPr>
                <w:rFonts w:cs="Arial"/>
                <w:sz w:val="24"/>
              </w:rPr>
            </w:pPr>
            <w:r w:rsidRPr="00E03B4B">
              <w:rPr>
                <w:rFonts w:cs="Arial"/>
                <w:sz w:val="24"/>
              </w:rPr>
              <w:t>Sonstige Abläufe</w:t>
            </w:r>
          </w:p>
        </w:tc>
        <w:tc>
          <w:tcPr>
            <w:tcW w:w="6257" w:type="dxa"/>
          </w:tcPr>
          <w:p w14:paraId="4B202EF9" w14:textId="38A5D168" w:rsidR="001739DC" w:rsidRPr="00E03B4B" w:rsidRDefault="001739DC" w:rsidP="001739DC">
            <w:pPr>
              <w:tabs>
                <w:tab w:val="left" w:pos="2694"/>
              </w:tabs>
              <w:rPr>
                <w:rFonts w:cs="Arial"/>
                <w:sz w:val="24"/>
              </w:rPr>
            </w:pPr>
            <w:r w:rsidRPr="00E03B4B">
              <w:rPr>
                <w:rFonts w:cs="Arial"/>
                <w:sz w:val="24"/>
              </w:rPr>
              <w:t>_____________________________________________</w:t>
            </w:r>
            <w:r w:rsidRPr="00E03B4B">
              <w:rPr>
                <w:rFonts w:cs="Arial"/>
                <w:sz w:val="24"/>
              </w:rPr>
              <w:br/>
              <w:t>_____________________________________________</w:t>
            </w:r>
            <w:r w:rsidRPr="00E03B4B">
              <w:rPr>
                <w:rFonts w:cs="Arial"/>
                <w:sz w:val="24"/>
              </w:rPr>
              <w:br/>
              <w:t>_____________________________________________</w:t>
            </w:r>
            <w:r w:rsidRPr="00E03B4B">
              <w:rPr>
                <w:rFonts w:cs="Arial"/>
                <w:sz w:val="24"/>
              </w:rPr>
              <w:br/>
              <w:t>_____________________________________________</w:t>
            </w:r>
            <w:r w:rsidRPr="00E03B4B">
              <w:rPr>
                <w:rFonts w:cs="Arial"/>
                <w:sz w:val="24"/>
              </w:rPr>
              <w:br/>
              <w:t>_____________________________________________</w:t>
            </w:r>
            <w:r w:rsidRPr="00E03B4B">
              <w:rPr>
                <w:rFonts w:cs="Arial"/>
                <w:sz w:val="24"/>
              </w:rPr>
              <w:br/>
            </w:r>
          </w:p>
        </w:tc>
      </w:tr>
    </w:tbl>
    <w:p w14:paraId="4AE8A7CA" w14:textId="65008BFD" w:rsidR="000815E1" w:rsidRPr="006068A7" w:rsidRDefault="000815E1" w:rsidP="00896C8E">
      <w:pPr>
        <w:tabs>
          <w:tab w:val="left" w:pos="2694"/>
        </w:tabs>
        <w:rPr>
          <w:rFonts w:cs="Arial"/>
          <w:sz w:val="24"/>
        </w:rPr>
      </w:pPr>
    </w:p>
    <w:p w14:paraId="6066E4D0" w14:textId="77777777" w:rsidR="00E55849" w:rsidRDefault="00E55849" w:rsidP="00896C8E">
      <w:pPr>
        <w:tabs>
          <w:tab w:val="left" w:pos="2694"/>
        </w:tabs>
        <w:rPr>
          <w:rFonts w:cs="Arial"/>
          <w:sz w:val="24"/>
        </w:rPr>
      </w:pPr>
    </w:p>
    <w:p w14:paraId="41808F46" w14:textId="77777777" w:rsidR="001739DC" w:rsidRDefault="001739DC" w:rsidP="00896C8E">
      <w:pPr>
        <w:tabs>
          <w:tab w:val="left" w:pos="2694"/>
        </w:tabs>
        <w:rPr>
          <w:rFonts w:cs="Arial"/>
          <w:sz w:val="24"/>
        </w:rPr>
      </w:pPr>
    </w:p>
    <w:p w14:paraId="5DBB981C" w14:textId="45755667" w:rsidR="00E55849" w:rsidRDefault="00E55849" w:rsidP="00896C8E">
      <w:pPr>
        <w:tabs>
          <w:tab w:val="left" w:pos="2694"/>
        </w:tabs>
        <w:rPr>
          <w:rFonts w:cs="Arial"/>
          <w:sz w:val="24"/>
        </w:rPr>
      </w:pPr>
      <w:r>
        <w:rPr>
          <w:rFonts w:cs="Arial"/>
          <w:sz w:val="24"/>
        </w:rPr>
        <w:t>Ort, Datum</w:t>
      </w:r>
    </w:p>
    <w:p w14:paraId="7532CAD9" w14:textId="118A6F6B" w:rsidR="00E55849" w:rsidRDefault="00E55849" w:rsidP="00896C8E">
      <w:pPr>
        <w:tabs>
          <w:tab w:val="left" w:pos="2694"/>
        </w:tabs>
        <w:rPr>
          <w:rFonts w:cs="Arial"/>
          <w:sz w:val="24"/>
        </w:rPr>
      </w:pPr>
    </w:p>
    <w:p w14:paraId="06E1224F" w14:textId="48F78C27" w:rsidR="001541A9" w:rsidRDefault="001541A9" w:rsidP="00896C8E">
      <w:pPr>
        <w:tabs>
          <w:tab w:val="left" w:pos="2694"/>
        </w:tabs>
        <w:rPr>
          <w:rFonts w:cs="Arial"/>
          <w:sz w:val="24"/>
        </w:rPr>
      </w:pPr>
    </w:p>
    <w:p w14:paraId="5BC8883C" w14:textId="371F5E5B" w:rsidR="00F158AA" w:rsidRDefault="00F158AA" w:rsidP="00896C8E">
      <w:pPr>
        <w:tabs>
          <w:tab w:val="left" w:pos="2694"/>
        </w:tabs>
        <w:rPr>
          <w:rFonts w:cs="Arial"/>
          <w:sz w:val="24"/>
        </w:rPr>
      </w:pPr>
    </w:p>
    <w:p w14:paraId="4973ACDD" w14:textId="77777777" w:rsidR="00F158AA" w:rsidRDefault="00F158AA" w:rsidP="00896C8E">
      <w:pPr>
        <w:tabs>
          <w:tab w:val="left" w:pos="2694"/>
        </w:tabs>
        <w:rPr>
          <w:rFonts w:cs="Arial"/>
          <w:sz w:val="24"/>
        </w:rPr>
      </w:pPr>
    </w:p>
    <w:p w14:paraId="10DBF518" w14:textId="615653A3" w:rsidR="001541A9" w:rsidRDefault="001541A9" w:rsidP="00896C8E">
      <w:pPr>
        <w:tabs>
          <w:tab w:val="left" w:pos="2694"/>
        </w:tabs>
        <w:rPr>
          <w:rFonts w:cs="Arial"/>
          <w:sz w:val="24"/>
        </w:rPr>
      </w:pPr>
    </w:p>
    <w:p w14:paraId="148A1E21" w14:textId="450EE4B7" w:rsidR="00524101" w:rsidRDefault="001541A9" w:rsidP="00896C8E">
      <w:pPr>
        <w:tabs>
          <w:tab w:val="left" w:pos="2694"/>
        </w:tabs>
        <w:rPr>
          <w:rFonts w:cs="Arial"/>
          <w:sz w:val="24"/>
        </w:rPr>
      </w:pPr>
      <w:r>
        <w:rPr>
          <w:rFonts w:cs="Arial"/>
          <w:sz w:val="24"/>
        </w:rPr>
        <w:t xml:space="preserve">Unterschrift </w:t>
      </w:r>
      <w:r w:rsidR="00D439F0">
        <w:rPr>
          <w:rFonts w:cs="Arial"/>
          <w:sz w:val="24"/>
        </w:rPr>
        <w:t>/ Firmenstempel</w:t>
      </w:r>
    </w:p>
    <w:p w14:paraId="0991A66C" w14:textId="77777777" w:rsidR="00524101" w:rsidRDefault="00524101" w:rsidP="00896C8E">
      <w:pPr>
        <w:tabs>
          <w:tab w:val="left" w:pos="2694"/>
        </w:tabs>
        <w:rPr>
          <w:rFonts w:cs="Arial"/>
          <w:sz w:val="24"/>
        </w:rPr>
      </w:pPr>
    </w:p>
    <w:sectPr w:rsidR="00524101" w:rsidSect="00FF2E52">
      <w:headerReference w:type="default" r:id="rId12"/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343E7" w14:textId="77777777" w:rsidR="00B51D8F" w:rsidRDefault="00B51D8F">
      <w:r>
        <w:separator/>
      </w:r>
    </w:p>
  </w:endnote>
  <w:endnote w:type="continuationSeparator" w:id="0">
    <w:p w14:paraId="479F2E15" w14:textId="77777777" w:rsidR="00B51D8F" w:rsidRDefault="00B51D8F">
      <w:r>
        <w:continuationSeparator/>
      </w:r>
    </w:p>
  </w:endnote>
  <w:endnote w:type="continuationNotice" w:id="1">
    <w:p w14:paraId="610781CB" w14:textId="77777777" w:rsidR="00B51D8F" w:rsidRDefault="00B51D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limbachItcT">
    <w:altName w:val="SlimbachItc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EC12E" w14:textId="77777777" w:rsidR="00B51D8F" w:rsidRDefault="00B51D8F">
      <w:r>
        <w:separator/>
      </w:r>
    </w:p>
  </w:footnote>
  <w:footnote w:type="continuationSeparator" w:id="0">
    <w:p w14:paraId="3125407D" w14:textId="77777777" w:rsidR="00B51D8F" w:rsidRDefault="00B51D8F">
      <w:r>
        <w:continuationSeparator/>
      </w:r>
    </w:p>
  </w:footnote>
  <w:footnote w:type="continuationNotice" w:id="1">
    <w:p w14:paraId="7C100B36" w14:textId="77777777" w:rsidR="00B51D8F" w:rsidRDefault="00B51D8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167DF" w14:textId="17E534BD" w:rsidR="0091594A" w:rsidRDefault="0091594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singleLevel"/>
    <w:tmpl w:val="00000008"/>
    <w:name w:val="WW8Num14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Courier New"/>
      </w:rPr>
    </w:lvl>
  </w:abstractNum>
  <w:abstractNum w:abstractNumId="1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color w:val="000000"/>
        <w:szCs w:val="22"/>
      </w:rPr>
    </w:lvl>
  </w:abstractNum>
  <w:abstractNum w:abstractNumId="2" w15:restartNumberingAfterBreak="0">
    <w:nsid w:val="04722911"/>
    <w:multiLevelType w:val="hybridMultilevel"/>
    <w:tmpl w:val="647ECF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66A01"/>
    <w:multiLevelType w:val="hybridMultilevel"/>
    <w:tmpl w:val="FA66A5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F350C"/>
    <w:multiLevelType w:val="multilevel"/>
    <w:tmpl w:val="AA7287B6"/>
    <w:styleLink w:val="Formatvorlag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E54447A"/>
    <w:multiLevelType w:val="hybridMultilevel"/>
    <w:tmpl w:val="A30CA1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F53C8"/>
    <w:multiLevelType w:val="hybridMultilevel"/>
    <w:tmpl w:val="7038A04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C148F4"/>
    <w:multiLevelType w:val="hybridMultilevel"/>
    <w:tmpl w:val="D610DEB4"/>
    <w:lvl w:ilvl="0" w:tplc="0407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A0A6B12"/>
    <w:multiLevelType w:val="hybridMultilevel"/>
    <w:tmpl w:val="AF1065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014746"/>
    <w:multiLevelType w:val="multilevel"/>
    <w:tmpl w:val="7B341916"/>
    <w:lvl w:ilvl="0">
      <w:start w:val="1"/>
      <w:numFmt w:val="decimal"/>
      <w:lvlText w:val="%1."/>
      <w:lvlJc w:val="left"/>
      <w:pPr>
        <w:ind w:left="432" w:hanging="432"/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ind w:left="3128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859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F0D1552"/>
    <w:multiLevelType w:val="multilevel"/>
    <w:tmpl w:val="121292CA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sz w:val="32"/>
        <w:szCs w:val="32"/>
      </w:rPr>
    </w:lvl>
    <w:lvl w:ilvl="1">
      <w:start w:val="1"/>
      <w:numFmt w:val="decimal"/>
      <w:pStyle w:val="berschrift2"/>
      <w:lvlText w:val="%1.%2"/>
      <w:lvlJc w:val="left"/>
      <w:pPr>
        <w:ind w:left="3128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859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5AE97877"/>
    <w:multiLevelType w:val="hybridMultilevel"/>
    <w:tmpl w:val="7CD446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A74376"/>
    <w:multiLevelType w:val="multilevel"/>
    <w:tmpl w:val="B256339E"/>
    <w:lvl w:ilvl="0">
      <w:start w:val="1"/>
      <w:numFmt w:val="lowerLetter"/>
      <w:lvlText w:val="%1)"/>
      <w:lvlJc w:val="left"/>
      <w:pPr>
        <w:ind w:left="432" w:hanging="432"/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ind w:left="3128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859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5CE74D62"/>
    <w:multiLevelType w:val="hybridMultilevel"/>
    <w:tmpl w:val="5CD6EE90"/>
    <w:lvl w:ilvl="0" w:tplc="0407000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66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38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102" w:hanging="360"/>
      </w:pPr>
      <w:rPr>
        <w:rFonts w:ascii="Wingdings" w:hAnsi="Wingdings" w:hint="default"/>
      </w:rPr>
    </w:lvl>
  </w:abstractNum>
  <w:abstractNum w:abstractNumId="14" w15:restartNumberingAfterBreak="0">
    <w:nsid w:val="63F200EF"/>
    <w:multiLevelType w:val="hybridMultilevel"/>
    <w:tmpl w:val="F880EA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475C2D"/>
    <w:multiLevelType w:val="hybridMultilevel"/>
    <w:tmpl w:val="09A2F6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A05481"/>
    <w:multiLevelType w:val="hybridMultilevel"/>
    <w:tmpl w:val="38B010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1421C7"/>
    <w:multiLevelType w:val="hybridMultilevel"/>
    <w:tmpl w:val="EA24F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0609C"/>
    <w:multiLevelType w:val="hybridMultilevel"/>
    <w:tmpl w:val="268AF1F4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341972721">
    <w:abstractNumId w:val="13"/>
  </w:num>
  <w:num w:numId="2" w16cid:durableId="113988751">
    <w:abstractNumId w:val="10"/>
  </w:num>
  <w:num w:numId="3" w16cid:durableId="632055774">
    <w:abstractNumId w:val="4"/>
  </w:num>
  <w:num w:numId="4" w16cid:durableId="1653288099">
    <w:abstractNumId w:val="6"/>
  </w:num>
  <w:num w:numId="5" w16cid:durableId="1580941610">
    <w:abstractNumId w:val="7"/>
  </w:num>
  <w:num w:numId="6" w16cid:durableId="1102799238">
    <w:abstractNumId w:val="18"/>
  </w:num>
  <w:num w:numId="7" w16cid:durableId="176315863">
    <w:abstractNumId w:val="10"/>
  </w:num>
  <w:num w:numId="8" w16cid:durableId="258489066">
    <w:abstractNumId w:val="16"/>
  </w:num>
  <w:num w:numId="9" w16cid:durableId="1509442666">
    <w:abstractNumId w:val="17"/>
  </w:num>
  <w:num w:numId="10" w16cid:durableId="256594527">
    <w:abstractNumId w:val="9"/>
  </w:num>
  <w:num w:numId="11" w16cid:durableId="22950110">
    <w:abstractNumId w:val="12"/>
  </w:num>
  <w:num w:numId="12" w16cid:durableId="443813968">
    <w:abstractNumId w:val="10"/>
  </w:num>
  <w:num w:numId="13" w16cid:durableId="837883574">
    <w:abstractNumId w:val="10"/>
  </w:num>
  <w:num w:numId="14" w16cid:durableId="1756777962">
    <w:abstractNumId w:val="10"/>
  </w:num>
  <w:num w:numId="15" w16cid:durableId="426771064">
    <w:abstractNumId w:val="2"/>
  </w:num>
  <w:num w:numId="16" w16cid:durableId="903880693">
    <w:abstractNumId w:val="3"/>
  </w:num>
  <w:num w:numId="17" w16cid:durableId="1697848882">
    <w:abstractNumId w:val="15"/>
  </w:num>
  <w:num w:numId="18" w16cid:durableId="1188760659">
    <w:abstractNumId w:val="14"/>
  </w:num>
  <w:num w:numId="19" w16cid:durableId="172690697">
    <w:abstractNumId w:val="5"/>
  </w:num>
  <w:num w:numId="20" w16cid:durableId="2122605347">
    <w:abstractNumId w:val="11"/>
  </w:num>
  <w:num w:numId="21" w16cid:durableId="172911168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hideGrammatical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642"/>
    <w:rsid w:val="000059A0"/>
    <w:rsid w:val="00011095"/>
    <w:rsid w:val="00011F5A"/>
    <w:rsid w:val="000157D0"/>
    <w:rsid w:val="00015979"/>
    <w:rsid w:val="00017A18"/>
    <w:rsid w:val="0002174D"/>
    <w:rsid w:val="00024228"/>
    <w:rsid w:val="00030859"/>
    <w:rsid w:val="000311FD"/>
    <w:rsid w:val="00032167"/>
    <w:rsid w:val="00033F01"/>
    <w:rsid w:val="000371AC"/>
    <w:rsid w:val="0004053A"/>
    <w:rsid w:val="00043A6F"/>
    <w:rsid w:val="000455A8"/>
    <w:rsid w:val="00045722"/>
    <w:rsid w:val="00045CBC"/>
    <w:rsid w:val="00047C9F"/>
    <w:rsid w:val="00051747"/>
    <w:rsid w:val="00057EAF"/>
    <w:rsid w:val="00062143"/>
    <w:rsid w:val="000625C8"/>
    <w:rsid w:val="00065A17"/>
    <w:rsid w:val="000732BB"/>
    <w:rsid w:val="000815E1"/>
    <w:rsid w:val="0008314A"/>
    <w:rsid w:val="000860B4"/>
    <w:rsid w:val="0009074D"/>
    <w:rsid w:val="000A2562"/>
    <w:rsid w:val="000A32C6"/>
    <w:rsid w:val="000B26D4"/>
    <w:rsid w:val="000B5121"/>
    <w:rsid w:val="000B5E14"/>
    <w:rsid w:val="000C0FD1"/>
    <w:rsid w:val="000C70D2"/>
    <w:rsid w:val="000D543A"/>
    <w:rsid w:val="000D7434"/>
    <w:rsid w:val="000E0C8C"/>
    <w:rsid w:val="000E30B0"/>
    <w:rsid w:val="000E66DD"/>
    <w:rsid w:val="000F3432"/>
    <w:rsid w:val="000F38F0"/>
    <w:rsid w:val="000F3D8E"/>
    <w:rsid w:val="000F67E6"/>
    <w:rsid w:val="00102999"/>
    <w:rsid w:val="00103422"/>
    <w:rsid w:val="00111118"/>
    <w:rsid w:val="001122E4"/>
    <w:rsid w:val="001122F5"/>
    <w:rsid w:val="00114510"/>
    <w:rsid w:val="001171B2"/>
    <w:rsid w:val="00117C6B"/>
    <w:rsid w:val="001316AC"/>
    <w:rsid w:val="00134692"/>
    <w:rsid w:val="00135A28"/>
    <w:rsid w:val="001378D9"/>
    <w:rsid w:val="00143901"/>
    <w:rsid w:val="00146BC7"/>
    <w:rsid w:val="00150CD7"/>
    <w:rsid w:val="00151305"/>
    <w:rsid w:val="001519F9"/>
    <w:rsid w:val="001541A9"/>
    <w:rsid w:val="00154C99"/>
    <w:rsid w:val="00155DE9"/>
    <w:rsid w:val="001614F4"/>
    <w:rsid w:val="00163C1C"/>
    <w:rsid w:val="00164DC1"/>
    <w:rsid w:val="00165974"/>
    <w:rsid w:val="00166770"/>
    <w:rsid w:val="001739DC"/>
    <w:rsid w:val="00174FF3"/>
    <w:rsid w:val="00181951"/>
    <w:rsid w:val="001944BE"/>
    <w:rsid w:val="00195244"/>
    <w:rsid w:val="00195F2E"/>
    <w:rsid w:val="00196DF4"/>
    <w:rsid w:val="001972DB"/>
    <w:rsid w:val="001A3D01"/>
    <w:rsid w:val="001A68E8"/>
    <w:rsid w:val="001B1739"/>
    <w:rsid w:val="001B45DF"/>
    <w:rsid w:val="001B6F6B"/>
    <w:rsid w:val="001C4309"/>
    <w:rsid w:val="001D41C0"/>
    <w:rsid w:val="001D4BBB"/>
    <w:rsid w:val="001E1183"/>
    <w:rsid w:val="001E18BC"/>
    <w:rsid w:val="001E3D53"/>
    <w:rsid w:val="001E67F5"/>
    <w:rsid w:val="001F1CCE"/>
    <w:rsid w:val="001F220D"/>
    <w:rsid w:val="001F33B8"/>
    <w:rsid w:val="001F63DE"/>
    <w:rsid w:val="001F6A27"/>
    <w:rsid w:val="001F7BC8"/>
    <w:rsid w:val="0020194C"/>
    <w:rsid w:val="002039E8"/>
    <w:rsid w:val="0020621D"/>
    <w:rsid w:val="00214265"/>
    <w:rsid w:val="00214C79"/>
    <w:rsid w:val="00217510"/>
    <w:rsid w:val="00217ED8"/>
    <w:rsid w:val="002223BA"/>
    <w:rsid w:val="00222FC0"/>
    <w:rsid w:val="00226CD7"/>
    <w:rsid w:val="00231224"/>
    <w:rsid w:val="00231CA4"/>
    <w:rsid w:val="002329F1"/>
    <w:rsid w:val="00233BFF"/>
    <w:rsid w:val="002408E0"/>
    <w:rsid w:val="00244127"/>
    <w:rsid w:val="002509A9"/>
    <w:rsid w:val="00266549"/>
    <w:rsid w:val="002671FC"/>
    <w:rsid w:val="002739A5"/>
    <w:rsid w:val="00273AA0"/>
    <w:rsid w:val="00277688"/>
    <w:rsid w:val="00277877"/>
    <w:rsid w:val="002904AE"/>
    <w:rsid w:val="00291318"/>
    <w:rsid w:val="00294D0D"/>
    <w:rsid w:val="002961F9"/>
    <w:rsid w:val="002A0BBB"/>
    <w:rsid w:val="002A379D"/>
    <w:rsid w:val="002A6417"/>
    <w:rsid w:val="002B2AD8"/>
    <w:rsid w:val="002B680F"/>
    <w:rsid w:val="002C2426"/>
    <w:rsid w:val="002D079B"/>
    <w:rsid w:val="002D0889"/>
    <w:rsid w:val="002D3C5C"/>
    <w:rsid w:val="002D56E7"/>
    <w:rsid w:val="002D60DA"/>
    <w:rsid w:val="002E16DF"/>
    <w:rsid w:val="002E283C"/>
    <w:rsid w:val="002E3D61"/>
    <w:rsid w:val="002F64C2"/>
    <w:rsid w:val="00301E47"/>
    <w:rsid w:val="003026CC"/>
    <w:rsid w:val="00303BC2"/>
    <w:rsid w:val="00304984"/>
    <w:rsid w:val="00306A55"/>
    <w:rsid w:val="00310398"/>
    <w:rsid w:val="00310AA5"/>
    <w:rsid w:val="00321BC1"/>
    <w:rsid w:val="00322176"/>
    <w:rsid w:val="00323CD6"/>
    <w:rsid w:val="0033550F"/>
    <w:rsid w:val="00336B8F"/>
    <w:rsid w:val="00344939"/>
    <w:rsid w:val="003455ED"/>
    <w:rsid w:val="0035523C"/>
    <w:rsid w:val="00360068"/>
    <w:rsid w:val="00363C9C"/>
    <w:rsid w:val="003640FB"/>
    <w:rsid w:val="00367FB2"/>
    <w:rsid w:val="00371D03"/>
    <w:rsid w:val="003720B9"/>
    <w:rsid w:val="0037430F"/>
    <w:rsid w:val="00374A89"/>
    <w:rsid w:val="00380654"/>
    <w:rsid w:val="00381167"/>
    <w:rsid w:val="00383B56"/>
    <w:rsid w:val="00385CFE"/>
    <w:rsid w:val="00394FF6"/>
    <w:rsid w:val="00395F7B"/>
    <w:rsid w:val="003A0457"/>
    <w:rsid w:val="003A1F53"/>
    <w:rsid w:val="003A22CE"/>
    <w:rsid w:val="003A4AED"/>
    <w:rsid w:val="003A531F"/>
    <w:rsid w:val="003A561A"/>
    <w:rsid w:val="003B0FAC"/>
    <w:rsid w:val="003B4F0E"/>
    <w:rsid w:val="003B6885"/>
    <w:rsid w:val="003B6F76"/>
    <w:rsid w:val="003C08EE"/>
    <w:rsid w:val="003C14E9"/>
    <w:rsid w:val="003C2232"/>
    <w:rsid w:val="003C66C7"/>
    <w:rsid w:val="003D5610"/>
    <w:rsid w:val="003D6D83"/>
    <w:rsid w:val="003E0110"/>
    <w:rsid w:val="003E0614"/>
    <w:rsid w:val="003E4567"/>
    <w:rsid w:val="003E4596"/>
    <w:rsid w:val="003F621F"/>
    <w:rsid w:val="004005CD"/>
    <w:rsid w:val="0040370B"/>
    <w:rsid w:val="004041A3"/>
    <w:rsid w:val="00404602"/>
    <w:rsid w:val="00407137"/>
    <w:rsid w:val="00410199"/>
    <w:rsid w:val="004133B7"/>
    <w:rsid w:val="004143E6"/>
    <w:rsid w:val="004174F9"/>
    <w:rsid w:val="004224BA"/>
    <w:rsid w:val="004239C3"/>
    <w:rsid w:val="004259A1"/>
    <w:rsid w:val="004309C8"/>
    <w:rsid w:val="00431D00"/>
    <w:rsid w:val="0043379F"/>
    <w:rsid w:val="004441C2"/>
    <w:rsid w:val="00446295"/>
    <w:rsid w:val="00446563"/>
    <w:rsid w:val="004476EB"/>
    <w:rsid w:val="004527ED"/>
    <w:rsid w:val="00453BB6"/>
    <w:rsid w:val="00455A94"/>
    <w:rsid w:val="004609F9"/>
    <w:rsid w:val="00464274"/>
    <w:rsid w:val="004642F3"/>
    <w:rsid w:val="00472B67"/>
    <w:rsid w:val="0048230C"/>
    <w:rsid w:val="00482BF6"/>
    <w:rsid w:val="004842C0"/>
    <w:rsid w:val="004864FB"/>
    <w:rsid w:val="00486F03"/>
    <w:rsid w:val="004878F8"/>
    <w:rsid w:val="00492230"/>
    <w:rsid w:val="00496784"/>
    <w:rsid w:val="004A1CE1"/>
    <w:rsid w:val="004A6C79"/>
    <w:rsid w:val="004B2FF6"/>
    <w:rsid w:val="004B7C22"/>
    <w:rsid w:val="004C149E"/>
    <w:rsid w:val="004D09A2"/>
    <w:rsid w:val="004E4168"/>
    <w:rsid w:val="004E4745"/>
    <w:rsid w:val="004F111D"/>
    <w:rsid w:val="004F2940"/>
    <w:rsid w:val="004F4645"/>
    <w:rsid w:val="004F4B07"/>
    <w:rsid w:val="005017F9"/>
    <w:rsid w:val="005047AE"/>
    <w:rsid w:val="00505F50"/>
    <w:rsid w:val="00510ECE"/>
    <w:rsid w:val="00513884"/>
    <w:rsid w:val="00515204"/>
    <w:rsid w:val="005231B6"/>
    <w:rsid w:val="00524101"/>
    <w:rsid w:val="005249E9"/>
    <w:rsid w:val="00527F4E"/>
    <w:rsid w:val="005321AA"/>
    <w:rsid w:val="00534EB3"/>
    <w:rsid w:val="00536786"/>
    <w:rsid w:val="00536FD3"/>
    <w:rsid w:val="00540A10"/>
    <w:rsid w:val="00540EC2"/>
    <w:rsid w:val="00540F34"/>
    <w:rsid w:val="00541EEF"/>
    <w:rsid w:val="00543132"/>
    <w:rsid w:val="00544C48"/>
    <w:rsid w:val="005469EE"/>
    <w:rsid w:val="005471D6"/>
    <w:rsid w:val="005618E8"/>
    <w:rsid w:val="00565369"/>
    <w:rsid w:val="005713A6"/>
    <w:rsid w:val="00571FEF"/>
    <w:rsid w:val="00574789"/>
    <w:rsid w:val="00576D5B"/>
    <w:rsid w:val="0058245C"/>
    <w:rsid w:val="00582F30"/>
    <w:rsid w:val="00590982"/>
    <w:rsid w:val="0059114F"/>
    <w:rsid w:val="005924C6"/>
    <w:rsid w:val="005943E0"/>
    <w:rsid w:val="005A1061"/>
    <w:rsid w:val="005A1D6E"/>
    <w:rsid w:val="005A2738"/>
    <w:rsid w:val="005A2C0B"/>
    <w:rsid w:val="005A3424"/>
    <w:rsid w:val="005A3B13"/>
    <w:rsid w:val="005A5781"/>
    <w:rsid w:val="005A69A6"/>
    <w:rsid w:val="005B25F1"/>
    <w:rsid w:val="005B3638"/>
    <w:rsid w:val="005B4EA5"/>
    <w:rsid w:val="005C239A"/>
    <w:rsid w:val="005C34DE"/>
    <w:rsid w:val="005C46CF"/>
    <w:rsid w:val="005C4DB1"/>
    <w:rsid w:val="005C5AB3"/>
    <w:rsid w:val="005D29F5"/>
    <w:rsid w:val="005D43F4"/>
    <w:rsid w:val="005D7DB3"/>
    <w:rsid w:val="005E43BA"/>
    <w:rsid w:val="005E7FA7"/>
    <w:rsid w:val="005F072A"/>
    <w:rsid w:val="005F0866"/>
    <w:rsid w:val="005F096A"/>
    <w:rsid w:val="005F68C5"/>
    <w:rsid w:val="005F6D2C"/>
    <w:rsid w:val="006068A7"/>
    <w:rsid w:val="00607C7B"/>
    <w:rsid w:val="00610434"/>
    <w:rsid w:val="00610B94"/>
    <w:rsid w:val="00611135"/>
    <w:rsid w:val="006127EB"/>
    <w:rsid w:val="00620F61"/>
    <w:rsid w:val="00624A5B"/>
    <w:rsid w:val="00626E0F"/>
    <w:rsid w:val="00635D97"/>
    <w:rsid w:val="00637D3D"/>
    <w:rsid w:val="00641ECA"/>
    <w:rsid w:val="0064611D"/>
    <w:rsid w:val="0065119B"/>
    <w:rsid w:val="00656622"/>
    <w:rsid w:val="00663A36"/>
    <w:rsid w:val="006650B9"/>
    <w:rsid w:val="00677919"/>
    <w:rsid w:val="00682DCA"/>
    <w:rsid w:val="00685399"/>
    <w:rsid w:val="00685A48"/>
    <w:rsid w:val="00694260"/>
    <w:rsid w:val="00695C47"/>
    <w:rsid w:val="00695D11"/>
    <w:rsid w:val="006967C5"/>
    <w:rsid w:val="006978BD"/>
    <w:rsid w:val="006A3B3A"/>
    <w:rsid w:val="006B0C85"/>
    <w:rsid w:val="006B0D06"/>
    <w:rsid w:val="006B5AE2"/>
    <w:rsid w:val="006B609C"/>
    <w:rsid w:val="006B6FC6"/>
    <w:rsid w:val="006C2EBB"/>
    <w:rsid w:val="006C3FDF"/>
    <w:rsid w:val="006C70EC"/>
    <w:rsid w:val="006D055F"/>
    <w:rsid w:val="006D3913"/>
    <w:rsid w:val="006D698F"/>
    <w:rsid w:val="006D7266"/>
    <w:rsid w:val="006E7642"/>
    <w:rsid w:val="006F4C6D"/>
    <w:rsid w:val="006F77A3"/>
    <w:rsid w:val="007030AF"/>
    <w:rsid w:val="0070658E"/>
    <w:rsid w:val="00707790"/>
    <w:rsid w:val="00713965"/>
    <w:rsid w:val="00713A13"/>
    <w:rsid w:val="007146D1"/>
    <w:rsid w:val="00720D93"/>
    <w:rsid w:val="007220F8"/>
    <w:rsid w:val="007226EA"/>
    <w:rsid w:val="0074064C"/>
    <w:rsid w:val="007425ED"/>
    <w:rsid w:val="00746797"/>
    <w:rsid w:val="0075040E"/>
    <w:rsid w:val="00755093"/>
    <w:rsid w:val="007559FF"/>
    <w:rsid w:val="007575A7"/>
    <w:rsid w:val="00767D3D"/>
    <w:rsid w:val="00767DAC"/>
    <w:rsid w:val="00773616"/>
    <w:rsid w:val="00785054"/>
    <w:rsid w:val="0078757E"/>
    <w:rsid w:val="007924D8"/>
    <w:rsid w:val="00792C82"/>
    <w:rsid w:val="0079669C"/>
    <w:rsid w:val="007A3080"/>
    <w:rsid w:val="007B0569"/>
    <w:rsid w:val="007B3719"/>
    <w:rsid w:val="007B64E1"/>
    <w:rsid w:val="007C4946"/>
    <w:rsid w:val="007C6D3A"/>
    <w:rsid w:val="007D13FD"/>
    <w:rsid w:val="007D5C0E"/>
    <w:rsid w:val="007D7F1F"/>
    <w:rsid w:val="007E01F9"/>
    <w:rsid w:val="007E17BE"/>
    <w:rsid w:val="007E1D67"/>
    <w:rsid w:val="007E4FE1"/>
    <w:rsid w:val="007E6C63"/>
    <w:rsid w:val="007F49A8"/>
    <w:rsid w:val="007F79C5"/>
    <w:rsid w:val="00802BAC"/>
    <w:rsid w:val="00804953"/>
    <w:rsid w:val="00812A11"/>
    <w:rsid w:val="00812DDF"/>
    <w:rsid w:val="00813156"/>
    <w:rsid w:val="00815724"/>
    <w:rsid w:val="008172E0"/>
    <w:rsid w:val="00820A4D"/>
    <w:rsid w:val="00823E11"/>
    <w:rsid w:val="0083087C"/>
    <w:rsid w:val="00846DBB"/>
    <w:rsid w:val="0085446E"/>
    <w:rsid w:val="00856CBC"/>
    <w:rsid w:val="008625EE"/>
    <w:rsid w:val="00865DC2"/>
    <w:rsid w:val="00874ED6"/>
    <w:rsid w:val="00875F95"/>
    <w:rsid w:val="008763F7"/>
    <w:rsid w:val="00876BFD"/>
    <w:rsid w:val="00876EEE"/>
    <w:rsid w:val="0088337E"/>
    <w:rsid w:val="008837DB"/>
    <w:rsid w:val="00887A2F"/>
    <w:rsid w:val="00892914"/>
    <w:rsid w:val="00896C8E"/>
    <w:rsid w:val="008A66BE"/>
    <w:rsid w:val="008A6809"/>
    <w:rsid w:val="008A7F92"/>
    <w:rsid w:val="008C123E"/>
    <w:rsid w:val="008C4540"/>
    <w:rsid w:val="008C6625"/>
    <w:rsid w:val="008C6647"/>
    <w:rsid w:val="008D26F5"/>
    <w:rsid w:val="008E0316"/>
    <w:rsid w:val="008E03E6"/>
    <w:rsid w:val="008E1A05"/>
    <w:rsid w:val="008E48A5"/>
    <w:rsid w:val="008E52D8"/>
    <w:rsid w:val="008F7B77"/>
    <w:rsid w:val="009003D0"/>
    <w:rsid w:val="00906E2A"/>
    <w:rsid w:val="0091284F"/>
    <w:rsid w:val="00913337"/>
    <w:rsid w:val="0091594A"/>
    <w:rsid w:val="00917D86"/>
    <w:rsid w:val="00917D88"/>
    <w:rsid w:val="009207B4"/>
    <w:rsid w:val="00920D34"/>
    <w:rsid w:val="00930C35"/>
    <w:rsid w:val="00930EAD"/>
    <w:rsid w:val="009413DA"/>
    <w:rsid w:val="00947A96"/>
    <w:rsid w:val="009506E8"/>
    <w:rsid w:val="00955FE4"/>
    <w:rsid w:val="00957056"/>
    <w:rsid w:val="009571CF"/>
    <w:rsid w:val="00960B7D"/>
    <w:rsid w:val="0097410A"/>
    <w:rsid w:val="009759AE"/>
    <w:rsid w:val="00984AAF"/>
    <w:rsid w:val="00986E6E"/>
    <w:rsid w:val="0099035F"/>
    <w:rsid w:val="009963C3"/>
    <w:rsid w:val="009A6E17"/>
    <w:rsid w:val="009B43F4"/>
    <w:rsid w:val="009B52C8"/>
    <w:rsid w:val="009C153E"/>
    <w:rsid w:val="009C3107"/>
    <w:rsid w:val="009C5E4C"/>
    <w:rsid w:val="009C60E5"/>
    <w:rsid w:val="009C6226"/>
    <w:rsid w:val="009C6499"/>
    <w:rsid w:val="009C6CD8"/>
    <w:rsid w:val="009D00EB"/>
    <w:rsid w:val="009D1CFF"/>
    <w:rsid w:val="009D766B"/>
    <w:rsid w:val="009E34C5"/>
    <w:rsid w:val="009E7D35"/>
    <w:rsid w:val="009F46B7"/>
    <w:rsid w:val="00A06DB7"/>
    <w:rsid w:val="00A07D05"/>
    <w:rsid w:val="00A17913"/>
    <w:rsid w:val="00A21C86"/>
    <w:rsid w:val="00A25DC4"/>
    <w:rsid w:val="00A4206C"/>
    <w:rsid w:val="00A53754"/>
    <w:rsid w:val="00A5445B"/>
    <w:rsid w:val="00A5452B"/>
    <w:rsid w:val="00A57AC8"/>
    <w:rsid w:val="00A61DE6"/>
    <w:rsid w:val="00A70BED"/>
    <w:rsid w:val="00A7235B"/>
    <w:rsid w:val="00A73881"/>
    <w:rsid w:val="00A74526"/>
    <w:rsid w:val="00A7687A"/>
    <w:rsid w:val="00A81541"/>
    <w:rsid w:val="00A92338"/>
    <w:rsid w:val="00A951DE"/>
    <w:rsid w:val="00A9612C"/>
    <w:rsid w:val="00A97017"/>
    <w:rsid w:val="00AA42DA"/>
    <w:rsid w:val="00AA435D"/>
    <w:rsid w:val="00AB0704"/>
    <w:rsid w:val="00AB1E8F"/>
    <w:rsid w:val="00AB2A42"/>
    <w:rsid w:val="00AB6D2C"/>
    <w:rsid w:val="00AC0541"/>
    <w:rsid w:val="00AC239E"/>
    <w:rsid w:val="00AC32C1"/>
    <w:rsid w:val="00AC588A"/>
    <w:rsid w:val="00AD53F9"/>
    <w:rsid w:val="00AE07A4"/>
    <w:rsid w:val="00AE26EA"/>
    <w:rsid w:val="00AE43B6"/>
    <w:rsid w:val="00AE4D98"/>
    <w:rsid w:val="00AF03B5"/>
    <w:rsid w:val="00AF254F"/>
    <w:rsid w:val="00AF367E"/>
    <w:rsid w:val="00B1042F"/>
    <w:rsid w:val="00B10CCA"/>
    <w:rsid w:val="00B27CE0"/>
    <w:rsid w:val="00B33869"/>
    <w:rsid w:val="00B361CE"/>
    <w:rsid w:val="00B45B51"/>
    <w:rsid w:val="00B46F2F"/>
    <w:rsid w:val="00B51D8F"/>
    <w:rsid w:val="00B52933"/>
    <w:rsid w:val="00B52EFD"/>
    <w:rsid w:val="00B574B9"/>
    <w:rsid w:val="00B60ECD"/>
    <w:rsid w:val="00B616D2"/>
    <w:rsid w:val="00B670E8"/>
    <w:rsid w:val="00B76AFE"/>
    <w:rsid w:val="00B834B6"/>
    <w:rsid w:val="00B83953"/>
    <w:rsid w:val="00B85BD8"/>
    <w:rsid w:val="00B86B5E"/>
    <w:rsid w:val="00B87D52"/>
    <w:rsid w:val="00B87EC4"/>
    <w:rsid w:val="00B94D86"/>
    <w:rsid w:val="00B971B7"/>
    <w:rsid w:val="00BA06BF"/>
    <w:rsid w:val="00BA0F7B"/>
    <w:rsid w:val="00BA2EB6"/>
    <w:rsid w:val="00BA57BF"/>
    <w:rsid w:val="00BA77D4"/>
    <w:rsid w:val="00BB2D5E"/>
    <w:rsid w:val="00BB4163"/>
    <w:rsid w:val="00BB4CE5"/>
    <w:rsid w:val="00BC0BB7"/>
    <w:rsid w:val="00BE4783"/>
    <w:rsid w:val="00BE5A44"/>
    <w:rsid w:val="00BE7825"/>
    <w:rsid w:val="00BF09D7"/>
    <w:rsid w:val="00BF57E2"/>
    <w:rsid w:val="00C01774"/>
    <w:rsid w:val="00C0709E"/>
    <w:rsid w:val="00C10686"/>
    <w:rsid w:val="00C13033"/>
    <w:rsid w:val="00C160D1"/>
    <w:rsid w:val="00C317EB"/>
    <w:rsid w:val="00C320CF"/>
    <w:rsid w:val="00C32AD6"/>
    <w:rsid w:val="00C354DA"/>
    <w:rsid w:val="00C548FE"/>
    <w:rsid w:val="00C60663"/>
    <w:rsid w:val="00C665F4"/>
    <w:rsid w:val="00C80C73"/>
    <w:rsid w:val="00C8231B"/>
    <w:rsid w:val="00C82CA7"/>
    <w:rsid w:val="00C835C6"/>
    <w:rsid w:val="00C8754A"/>
    <w:rsid w:val="00C91FA9"/>
    <w:rsid w:val="00CA16DA"/>
    <w:rsid w:val="00CA2CCB"/>
    <w:rsid w:val="00CA2D51"/>
    <w:rsid w:val="00CA46D2"/>
    <w:rsid w:val="00CA7ED7"/>
    <w:rsid w:val="00CB2141"/>
    <w:rsid w:val="00CB2252"/>
    <w:rsid w:val="00CB5B02"/>
    <w:rsid w:val="00CC1BE9"/>
    <w:rsid w:val="00CC2F6A"/>
    <w:rsid w:val="00CC3516"/>
    <w:rsid w:val="00CC62AF"/>
    <w:rsid w:val="00CC73C2"/>
    <w:rsid w:val="00CC75E3"/>
    <w:rsid w:val="00CD0760"/>
    <w:rsid w:val="00CD2B6A"/>
    <w:rsid w:val="00CD2C94"/>
    <w:rsid w:val="00CD35EE"/>
    <w:rsid w:val="00CD36BA"/>
    <w:rsid w:val="00CD68A0"/>
    <w:rsid w:val="00CD7412"/>
    <w:rsid w:val="00CE3CFA"/>
    <w:rsid w:val="00CE4A74"/>
    <w:rsid w:val="00CE63D1"/>
    <w:rsid w:val="00D00469"/>
    <w:rsid w:val="00D012D3"/>
    <w:rsid w:val="00D068AA"/>
    <w:rsid w:val="00D077D9"/>
    <w:rsid w:val="00D12023"/>
    <w:rsid w:val="00D12B03"/>
    <w:rsid w:val="00D27FD1"/>
    <w:rsid w:val="00D303BF"/>
    <w:rsid w:val="00D36337"/>
    <w:rsid w:val="00D36831"/>
    <w:rsid w:val="00D377A6"/>
    <w:rsid w:val="00D41BCC"/>
    <w:rsid w:val="00D43933"/>
    <w:rsid w:val="00D439F0"/>
    <w:rsid w:val="00D44AD1"/>
    <w:rsid w:val="00D47A28"/>
    <w:rsid w:val="00D52779"/>
    <w:rsid w:val="00D63CC7"/>
    <w:rsid w:val="00D63ED4"/>
    <w:rsid w:val="00D66ECB"/>
    <w:rsid w:val="00D746BB"/>
    <w:rsid w:val="00DA3E38"/>
    <w:rsid w:val="00DA40C3"/>
    <w:rsid w:val="00DA6479"/>
    <w:rsid w:val="00DD433D"/>
    <w:rsid w:val="00DD6C61"/>
    <w:rsid w:val="00DE1843"/>
    <w:rsid w:val="00DE5C8B"/>
    <w:rsid w:val="00DE6CF2"/>
    <w:rsid w:val="00DF4950"/>
    <w:rsid w:val="00DF667E"/>
    <w:rsid w:val="00E03B4B"/>
    <w:rsid w:val="00E04143"/>
    <w:rsid w:val="00E0456D"/>
    <w:rsid w:val="00E102EA"/>
    <w:rsid w:val="00E117AD"/>
    <w:rsid w:val="00E16829"/>
    <w:rsid w:val="00E17893"/>
    <w:rsid w:val="00E24701"/>
    <w:rsid w:val="00E31E98"/>
    <w:rsid w:val="00E33265"/>
    <w:rsid w:val="00E3585D"/>
    <w:rsid w:val="00E415EE"/>
    <w:rsid w:val="00E41C88"/>
    <w:rsid w:val="00E4369B"/>
    <w:rsid w:val="00E43C27"/>
    <w:rsid w:val="00E525D5"/>
    <w:rsid w:val="00E5407A"/>
    <w:rsid w:val="00E54A83"/>
    <w:rsid w:val="00E55849"/>
    <w:rsid w:val="00E677EA"/>
    <w:rsid w:val="00E70EA3"/>
    <w:rsid w:val="00E71AB3"/>
    <w:rsid w:val="00E724DF"/>
    <w:rsid w:val="00E72D8D"/>
    <w:rsid w:val="00E74F91"/>
    <w:rsid w:val="00E77F0C"/>
    <w:rsid w:val="00E80CAB"/>
    <w:rsid w:val="00E810A7"/>
    <w:rsid w:val="00E82E3F"/>
    <w:rsid w:val="00E83FE6"/>
    <w:rsid w:val="00E84309"/>
    <w:rsid w:val="00E94F36"/>
    <w:rsid w:val="00E96994"/>
    <w:rsid w:val="00E97244"/>
    <w:rsid w:val="00E97F7F"/>
    <w:rsid w:val="00EA0BAC"/>
    <w:rsid w:val="00EA0CCE"/>
    <w:rsid w:val="00EA32C6"/>
    <w:rsid w:val="00EA58A6"/>
    <w:rsid w:val="00EA680F"/>
    <w:rsid w:val="00EB0883"/>
    <w:rsid w:val="00EB7068"/>
    <w:rsid w:val="00EC1CB1"/>
    <w:rsid w:val="00EC1F7C"/>
    <w:rsid w:val="00ED5F82"/>
    <w:rsid w:val="00EE1181"/>
    <w:rsid w:val="00EE3B9D"/>
    <w:rsid w:val="00EE7156"/>
    <w:rsid w:val="00EE71A0"/>
    <w:rsid w:val="00EF660A"/>
    <w:rsid w:val="00F150ED"/>
    <w:rsid w:val="00F158AA"/>
    <w:rsid w:val="00F17A47"/>
    <w:rsid w:val="00F21F3B"/>
    <w:rsid w:val="00F3379B"/>
    <w:rsid w:val="00F35558"/>
    <w:rsid w:val="00F36D89"/>
    <w:rsid w:val="00F37135"/>
    <w:rsid w:val="00F433B2"/>
    <w:rsid w:val="00F464DE"/>
    <w:rsid w:val="00F5144C"/>
    <w:rsid w:val="00F5171D"/>
    <w:rsid w:val="00F528E1"/>
    <w:rsid w:val="00F54683"/>
    <w:rsid w:val="00F62D82"/>
    <w:rsid w:val="00F64BB5"/>
    <w:rsid w:val="00F665A5"/>
    <w:rsid w:val="00F72F00"/>
    <w:rsid w:val="00F73817"/>
    <w:rsid w:val="00F73FBD"/>
    <w:rsid w:val="00F75051"/>
    <w:rsid w:val="00F757A6"/>
    <w:rsid w:val="00F81B08"/>
    <w:rsid w:val="00F942E1"/>
    <w:rsid w:val="00F94E9E"/>
    <w:rsid w:val="00FA01D2"/>
    <w:rsid w:val="00FA09FC"/>
    <w:rsid w:val="00FA1198"/>
    <w:rsid w:val="00FA5F78"/>
    <w:rsid w:val="00FB5483"/>
    <w:rsid w:val="00FB6579"/>
    <w:rsid w:val="00FC4280"/>
    <w:rsid w:val="00FD7B3E"/>
    <w:rsid w:val="00FD7D98"/>
    <w:rsid w:val="00FE0315"/>
    <w:rsid w:val="00FE1154"/>
    <w:rsid w:val="00FF19CE"/>
    <w:rsid w:val="00FF2E52"/>
    <w:rsid w:val="00FF5BCC"/>
    <w:rsid w:val="00FF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C6CC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96C8E"/>
    <w:pPr>
      <w:suppressAutoHyphens/>
    </w:pPr>
    <w:rPr>
      <w:rFonts w:ascii="Arial" w:eastAsia="Times New Roman" w:hAnsi="Arial"/>
      <w:szCs w:val="24"/>
      <w:lang w:eastAsia="ar-SA"/>
    </w:rPr>
  </w:style>
  <w:style w:type="paragraph" w:styleId="berschrift1">
    <w:name w:val="heading 1"/>
    <w:basedOn w:val="Standard"/>
    <w:next w:val="Standard"/>
    <w:link w:val="berschrift1Zchn"/>
    <w:uiPriority w:val="99"/>
    <w:qFormat/>
    <w:pPr>
      <w:keepNext/>
      <w:numPr>
        <w:numId w:val="2"/>
      </w:numPr>
      <w:tabs>
        <w:tab w:val="left" w:pos="0"/>
      </w:tabs>
      <w:spacing w:before="240" w:after="60"/>
      <w:outlineLvl w:val="0"/>
    </w:pPr>
    <w:rPr>
      <w:rFonts w:cs="Arial"/>
      <w:b/>
      <w:bCs/>
      <w:kern w:val="1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pPr>
      <w:keepNext/>
      <w:numPr>
        <w:ilvl w:val="1"/>
        <w:numId w:val="2"/>
      </w:numPr>
      <w:spacing w:before="240" w:after="120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pPr>
      <w:keepNext/>
      <w:numPr>
        <w:ilvl w:val="2"/>
        <w:numId w:val="2"/>
      </w:numPr>
      <w:spacing w:before="240" w:after="60"/>
      <w:outlineLvl w:val="2"/>
    </w:pPr>
    <w:rPr>
      <w:rFonts w:cs="Arial"/>
      <w:b/>
      <w:bCs/>
      <w:sz w:val="24"/>
    </w:rPr>
  </w:style>
  <w:style w:type="paragraph" w:styleId="berschrift4">
    <w:name w:val="heading 4"/>
    <w:basedOn w:val="Standard"/>
    <w:next w:val="Standard"/>
    <w:link w:val="berschrift4Zchn"/>
    <w:uiPriority w:val="99"/>
    <w:unhideWhenUsed/>
    <w:qFormat/>
    <w:pPr>
      <w:keepNext/>
      <w:keepLines/>
      <w:numPr>
        <w:ilvl w:val="3"/>
        <w:numId w:val="2"/>
      </w:numPr>
      <w:spacing w:before="40"/>
      <w:outlineLvl w:val="3"/>
    </w:pPr>
    <w:rPr>
      <w:rFonts w:eastAsiaTheme="majorEastAsia" w:cstheme="majorBidi"/>
      <w:b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berschrift2Zchn">
    <w:name w:val="Überschrift 2 Zchn"/>
    <w:link w:val="berschrift2"/>
    <w:uiPriority w:val="9"/>
    <w:rPr>
      <w:rFonts w:ascii="Arial" w:eastAsia="Times New Roman" w:hAnsi="Arial" w:cs="Arial"/>
      <w:b/>
      <w:bCs/>
      <w:iCs/>
      <w:sz w:val="24"/>
      <w:szCs w:val="28"/>
      <w:lang w:eastAsia="ar-SA"/>
    </w:rPr>
  </w:style>
  <w:style w:type="character" w:customStyle="1" w:styleId="berschrift3Zchn">
    <w:name w:val="Überschrift 3 Zchn"/>
    <w:link w:val="berschrift3"/>
    <w:uiPriority w:val="99"/>
    <w:rPr>
      <w:rFonts w:ascii="Arial" w:eastAsia="Times New Roman" w:hAnsi="Arial" w:cs="Arial"/>
      <w:b/>
      <w:bCs/>
      <w:sz w:val="24"/>
      <w:szCs w:val="24"/>
      <w:lang w:eastAsia="ar-SA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Textkrper">
    <w:name w:val="Body Text"/>
    <w:basedOn w:val="Standard"/>
    <w:link w:val="TextkrperZchn"/>
    <w:pPr>
      <w:jc w:val="both"/>
    </w:pPr>
  </w:style>
  <w:style w:type="character" w:customStyle="1" w:styleId="TextkrperZchn">
    <w:name w:val="Textkörper Zchn"/>
    <w:link w:val="Textkrper"/>
    <w:rPr>
      <w:rFonts w:ascii="Arial" w:eastAsia="Times New Roman" w:hAnsi="Arial" w:cs="Times New Roman"/>
      <w:szCs w:val="24"/>
      <w:lang w:eastAsia="ar-SA"/>
    </w:rPr>
  </w:style>
  <w:style w:type="paragraph" w:styleId="Verzeichnis1">
    <w:name w:val="toc 1"/>
    <w:basedOn w:val="Standard"/>
    <w:next w:val="Standard"/>
    <w:uiPriority w:val="39"/>
    <w:pPr>
      <w:spacing w:before="120"/>
    </w:pPr>
    <w:rPr>
      <w:rFonts w:asciiTheme="minorHAnsi" w:hAnsiTheme="minorHAnsi"/>
      <w:b/>
      <w:bCs/>
      <w:i/>
      <w:iCs/>
      <w:sz w:val="24"/>
    </w:rPr>
  </w:style>
  <w:style w:type="paragraph" w:styleId="Verzeichnis2">
    <w:name w:val="toc 2"/>
    <w:basedOn w:val="Standard"/>
    <w:next w:val="Standard"/>
    <w:uiPriority w:val="39"/>
    <w:pPr>
      <w:spacing w:before="120"/>
      <w:ind w:left="220"/>
    </w:pPr>
    <w:rPr>
      <w:rFonts w:asciiTheme="minorHAnsi" w:hAnsiTheme="minorHAnsi"/>
      <w:b/>
      <w:bCs/>
      <w:szCs w:val="22"/>
    </w:rPr>
  </w:style>
  <w:style w:type="paragraph" w:styleId="Verzeichnis3">
    <w:name w:val="toc 3"/>
    <w:basedOn w:val="Standard"/>
    <w:next w:val="Standard"/>
    <w:uiPriority w:val="39"/>
    <w:pPr>
      <w:ind w:left="440"/>
    </w:pPr>
    <w:rPr>
      <w:rFonts w:asciiTheme="minorHAnsi" w:hAnsiTheme="minorHAnsi"/>
      <w:szCs w:val="20"/>
    </w:rPr>
  </w:style>
  <w:style w:type="paragraph" w:customStyle="1" w:styleId="TxStandard">
    <w:name w:val="TxStandard"/>
    <w:basedOn w:val="Standard"/>
    <w:link w:val="TxStandardZchn"/>
    <w:pPr>
      <w:suppressAutoHyphens w:val="0"/>
      <w:spacing w:before="120" w:after="120" w:line="300" w:lineRule="auto"/>
      <w:jc w:val="both"/>
    </w:pPr>
    <w:rPr>
      <w:rFonts w:ascii="Verdana" w:eastAsia="Batang" w:hAnsi="Verdana"/>
      <w:szCs w:val="20"/>
      <w:lang w:eastAsia="de-DE"/>
    </w:rPr>
  </w:style>
  <w:style w:type="character" w:customStyle="1" w:styleId="TxStandardZchn">
    <w:name w:val="TxStandard Zchn"/>
    <w:link w:val="TxStandard"/>
    <w:rPr>
      <w:rFonts w:ascii="Verdana" w:eastAsia="Batang" w:hAnsi="Verdana" w:cs="Times New Roman"/>
      <w:sz w:val="20"/>
      <w:szCs w:val="20"/>
      <w:lang w:eastAsia="de-DE"/>
    </w:rPr>
  </w:style>
  <w:style w:type="paragraph" w:customStyle="1" w:styleId="Pa10">
    <w:name w:val="Pa10"/>
    <w:basedOn w:val="Standard"/>
    <w:next w:val="Standard"/>
    <w:uiPriority w:val="99"/>
    <w:pPr>
      <w:suppressAutoHyphens w:val="0"/>
      <w:autoSpaceDE w:val="0"/>
      <w:autoSpaceDN w:val="0"/>
      <w:adjustRightInd w:val="0"/>
      <w:spacing w:line="211" w:lineRule="atLeast"/>
    </w:pPr>
    <w:rPr>
      <w:rFonts w:ascii="SlimbachItcT" w:hAnsi="SlimbachItcT"/>
      <w:sz w:val="24"/>
      <w:lang w:eastAsia="de-DE"/>
    </w:rPr>
  </w:style>
  <w:style w:type="paragraph" w:styleId="Funotentext">
    <w:name w:val="footnote text"/>
    <w:basedOn w:val="Standard"/>
    <w:link w:val="FunotentextZchn"/>
    <w:uiPriority w:val="99"/>
    <w:rPr>
      <w:szCs w:val="20"/>
    </w:rPr>
  </w:style>
  <w:style w:type="character" w:customStyle="1" w:styleId="FunotentextZchn">
    <w:name w:val="Fußnotentext Zchn"/>
    <w:link w:val="Funotentext"/>
    <w:uiPriority w:val="99"/>
    <w:rPr>
      <w:rFonts w:ascii="Arial" w:eastAsia="Times New Roman" w:hAnsi="Arial" w:cs="Times New Roman"/>
      <w:sz w:val="20"/>
      <w:szCs w:val="20"/>
      <w:lang w:eastAsia="ar-SA"/>
    </w:rPr>
  </w:style>
  <w:style w:type="paragraph" w:styleId="Textkrper-Zeileneinzug">
    <w:name w:val="Body Text Indent"/>
    <w:basedOn w:val="Standard"/>
    <w:link w:val="Textkrper-ZeileneinzugZchn"/>
    <w:pPr>
      <w:spacing w:after="120"/>
      <w:ind w:left="283"/>
    </w:pPr>
  </w:style>
  <w:style w:type="character" w:customStyle="1" w:styleId="Textkrper-ZeileneinzugZchn">
    <w:name w:val="Textkörper-Zeileneinzug Zchn"/>
    <w:link w:val="Textkrper-Zeileneinzug"/>
    <w:rPr>
      <w:rFonts w:ascii="Arial" w:eastAsia="Times New Roman" w:hAnsi="Arial" w:cs="Times New Roman"/>
      <w:szCs w:val="24"/>
      <w:lang w:eastAsia="ar-SA"/>
    </w:rPr>
  </w:style>
  <w:style w:type="paragraph" w:styleId="Listenabsatz">
    <w:name w:val="List Paragraph"/>
    <w:basedOn w:val="Standard"/>
    <w:link w:val="ListenabsatzZchn"/>
    <w:uiPriority w:val="34"/>
    <w:qFormat/>
    <w:pPr>
      <w:suppressAutoHyphens w:val="0"/>
      <w:spacing w:after="120"/>
      <w:ind w:left="720"/>
      <w:contextualSpacing/>
    </w:pPr>
    <w:rPr>
      <w:rFonts w:ascii="Verdana" w:eastAsia="Batang" w:hAnsi="Verdana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erschrift4Zchn">
    <w:name w:val="Überschrift 4 Zchn"/>
    <w:basedOn w:val="Absatz-Standardschriftart"/>
    <w:link w:val="berschrift4"/>
    <w:uiPriority w:val="99"/>
    <w:rPr>
      <w:rFonts w:ascii="Arial" w:eastAsiaTheme="majorEastAsia" w:hAnsi="Arial" w:cstheme="majorBidi"/>
      <w:b/>
      <w:iCs/>
      <w:szCs w:val="24"/>
      <w:lang w:eastAsia="ar-SA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Theme="majorHAnsi" w:eastAsiaTheme="majorEastAsia" w:hAnsiTheme="majorHAnsi" w:cstheme="majorBidi"/>
      <w:color w:val="365F91" w:themeColor="accent1" w:themeShade="BF"/>
      <w:szCs w:val="24"/>
      <w:lang w:eastAsia="ar-SA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ajorHAnsi" w:eastAsiaTheme="majorEastAsia" w:hAnsiTheme="majorHAnsi" w:cstheme="majorBidi"/>
      <w:color w:val="243F60" w:themeColor="accent1" w:themeShade="7F"/>
      <w:szCs w:val="24"/>
      <w:lang w:eastAsia="ar-SA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ar-SA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ar-SA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ar-SA"/>
    </w:rPr>
  </w:style>
  <w:style w:type="paragraph" w:styleId="Verzeichnis4">
    <w:name w:val="toc 4"/>
    <w:basedOn w:val="Standard"/>
    <w:next w:val="Standard"/>
    <w:autoRedefine/>
    <w:uiPriority w:val="39"/>
    <w:unhideWhenUsed/>
    <w:pPr>
      <w:ind w:left="66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pPr>
      <w:ind w:left="88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pPr>
      <w:ind w:left="110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pPr>
      <w:ind w:left="132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pPr>
      <w:ind w:left="154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pPr>
      <w:ind w:left="1760"/>
    </w:pPr>
    <w:rPr>
      <w:rFonts w:asciiTheme="minorHAnsi" w:hAnsiTheme="minorHAnsi"/>
      <w:szCs w:val="20"/>
    </w:rPr>
  </w:style>
  <w:style w:type="paragraph" w:styleId="KeinLeerraum">
    <w:name w:val="No Spacing"/>
    <w:aliases w:val="Absatz"/>
    <w:link w:val="KeinLeerraumZchn"/>
    <w:uiPriority w:val="1"/>
    <w:qFormat/>
    <w:pPr>
      <w:suppressAutoHyphens/>
    </w:pPr>
    <w:rPr>
      <w:rFonts w:ascii="Arial" w:eastAsia="Times New Roman" w:hAnsi="Arial"/>
      <w:b/>
      <w:sz w:val="22"/>
      <w:szCs w:val="24"/>
      <w:lang w:eastAsia="ar-SA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Arial" w:eastAsia="Times New Roman" w:hAnsi="Arial"/>
      <w:sz w:val="22"/>
      <w:szCs w:val="24"/>
      <w:lang w:eastAsia="ar-SA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Arial" w:eastAsia="Times New Roman" w:hAnsi="Arial"/>
      <w:sz w:val="22"/>
      <w:szCs w:val="24"/>
      <w:lang w:eastAsia="ar-SA"/>
    </w:rPr>
  </w:style>
  <w:style w:type="paragraph" w:styleId="Titel">
    <w:name w:val="Title"/>
    <w:basedOn w:val="Standard"/>
    <w:next w:val="Standard"/>
    <w:link w:val="TitelZchn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keepLines/>
      <w:numPr>
        <w:numId w:val="0"/>
      </w:numPr>
      <w:tabs>
        <w:tab w:val="clear" w:pos="0"/>
      </w:tabs>
      <w:suppressAutoHyphens w:val="0"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rFonts w:ascii="Arial" w:eastAsia="Times New Roman" w:hAnsi="Arial"/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rFonts w:ascii="Arial" w:eastAsia="Times New Roman" w:hAnsi="Arial"/>
      <w:b/>
      <w:bCs/>
      <w:lang w:eastAsia="ar-SA"/>
    </w:rPr>
  </w:style>
  <w:style w:type="paragraph" w:styleId="berarbeitung">
    <w:name w:val="Revision"/>
    <w:hidden/>
    <w:uiPriority w:val="99"/>
    <w:semiHidden/>
    <w:rPr>
      <w:rFonts w:ascii="Arial" w:eastAsia="Times New Roman" w:hAnsi="Arial"/>
      <w:sz w:val="22"/>
      <w:szCs w:val="24"/>
      <w:lang w:eastAsia="ar-SA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table" w:styleId="Tabellenraster">
    <w:name w:val="Table Grid"/>
    <w:basedOn w:val="NormaleTabelle"/>
    <w:uiPriority w:val="3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Formatvorlage1">
    <w:name w:val="Formatvorlage1"/>
    <w:uiPriority w:val="99"/>
    <w:pPr>
      <w:numPr>
        <w:numId w:val="3"/>
      </w:numPr>
    </w:pPr>
  </w:style>
  <w:style w:type="paragraph" w:customStyle="1" w:styleId="Funote">
    <w:name w:val="Fußnote"/>
    <w:basedOn w:val="Funotentext"/>
    <w:link w:val="FunoteZchn"/>
    <w:qFormat/>
    <w:pPr>
      <w:tabs>
        <w:tab w:val="left" w:pos="170"/>
      </w:tabs>
      <w:suppressAutoHyphens w:val="0"/>
      <w:ind w:left="170" w:hanging="170"/>
    </w:pPr>
    <w:rPr>
      <w:rFonts w:ascii="Verdana" w:eastAsiaTheme="minorEastAsia" w:hAnsi="Verdana"/>
      <w:sz w:val="16"/>
    </w:rPr>
  </w:style>
  <w:style w:type="character" w:customStyle="1" w:styleId="FunoteZchn">
    <w:name w:val="Fußnote Zchn"/>
    <w:basedOn w:val="FunotentextZchn"/>
    <w:link w:val="Funote"/>
    <w:rPr>
      <w:rFonts w:ascii="Verdana" w:eastAsiaTheme="minorEastAsia" w:hAnsi="Verdana" w:cs="Times New Roman"/>
      <w:sz w:val="16"/>
      <w:szCs w:val="20"/>
      <w:lang w:eastAsia="ar-SA"/>
    </w:rPr>
  </w:style>
  <w:style w:type="paragraph" w:styleId="NurText">
    <w:name w:val="Plain Text"/>
    <w:basedOn w:val="Standard"/>
    <w:link w:val="NurTextZchn"/>
    <w:uiPriority w:val="99"/>
    <w:unhideWhenUsed/>
    <w:pPr>
      <w:suppressAutoHyphens w:val="0"/>
    </w:pPr>
    <w:rPr>
      <w:rFonts w:ascii="Verdana" w:eastAsia="Calibri" w:hAnsi="Verdana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rPr>
      <w:rFonts w:ascii="Verdana" w:hAnsi="Verdana"/>
      <w:szCs w:val="21"/>
      <w:lang w:eastAsia="en-US"/>
    </w:rPr>
  </w:style>
  <w:style w:type="character" w:customStyle="1" w:styleId="KeinLeerraumZchn">
    <w:name w:val="Kein Leerraum Zchn"/>
    <w:aliases w:val="Absatz Zchn"/>
    <w:basedOn w:val="Absatz-Standardschriftart"/>
    <w:link w:val="KeinLeerraum"/>
    <w:uiPriority w:val="1"/>
    <w:locked/>
    <w:rPr>
      <w:rFonts w:ascii="Arial" w:eastAsia="Times New Roman" w:hAnsi="Arial"/>
      <w:b/>
      <w:sz w:val="22"/>
      <w:szCs w:val="24"/>
      <w:lang w:eastAsia="ar-SA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Pr>
      <w:rFonts w:ascii="Verdana" w:eastAsia="Batang" w:hAnsi="Verdana"/>
    </w:rPr>
  </w:style>
  <w:style w:type="character" w:customStyle="1" w:styleId="berschrift2Zchn0">
    <w:name w:val="Überschrift2 Zchn"/>
    <w:basedOn w:val="berschrift3Zchn"/>
    <w:link w:val="berschrift20"/>
    <w:uiPriority w:val="99"/>
    <w:locked/>
    <w:rPr>
      <w:rFonts w:ascii="Arial" w:eastAsia="Times New Roman" w:hAnsi="Arial" w:cs="Arial"/>
      <w:b w:val="0"/>
      <w:bCs/>
      <w:iCs/>
      <w:color w:val="084F7C"/>
      <w:sz w:val="28"/>
      <w:szCs w:val="28"/>
      <w:lang w:eastAsia="ar-SA"/>
    </w:rPr>
  </w:style>
  <w:style w:type="paragraph" w:customStyle="1" w:styleId="berschrift20">
    <w:name w:val="Überschrift2"/>
    <w:basedOn w:val="berschrift2"/>
    <w:next w:val="Standard"/>
    <w:link w:val="berschrift2Zchn0"/>
    <w:uiPriority w:val="99"/>
    <w:qFormat/>
    <w:pPr>
      <w:numPr>
        <w:ilvl w:val="0"/>
        <w:numId w:val="0"/>
      </w:numPr>
      <w:suppressAutoHyphens w:val="0"/>
      <w:spacing w:before="0" w:after="480"/>
      <w:ind w:left="1286" w:hanging="576"/>
    </w:pPr>
    <w:rPr>
      <w:rFonts w:cs="Times New Roman"/>
      <w:b w:val="0"/>
      <w:color w:val="084F7C"/>
      <w:sz w:val="28"/>
      <w:lang w:eastAsia="de-DE"/>
    </w:rPr>
  </w:style>
  <w:style w:type="character" w:customStyle="1" w:styleId="LSSTANDARDZchn">
    <w:name w:val="LS_STANDARD Zchn"/>
    <w:basedOn w:val="Absatz-Standardschriftart"/>
    <w:link w:val="LSSTANDARD"/>
    <w:locked/>
  </w:style>
  <w:style w:type="paragraph" w:customStyle="1" w:styleId="LSSTANDARD">
    <w:name w:val="LS_STANDARD"/>
    <w:basedOn w:val="Standard"/>
    <w:link w:val="LSSTANDARDZchn"/>
    <w:qFormat/>
    <w:pPr>
      <w:suppressAutoHyphens w:val="0"/>
      <w:spacing w:after="160" w:line="256" w:lineRule="auto"/>
      <w:ind w:left="426" w:firstLine="283"/>
      <w:jc w:val="both"/>
    </w:pPr>
    <w:rPr>
      <w:rFonts w:ascii="Calibri" w:eastAsia="Calibri" w:hAnsi="Calibri"/>
      <w:szCs w:val="20"/>
      <w:lang w:eastAsia="de-DE"/>
    </w:rPr>
  </w:style>
  <w:style w:type="character" w:customStyle="1" w:styleId="BeschriftungZchn">
    <w:name w:val="Beschriftung Zchn"/>
    <w:basedOn w:val="Absatz-Standardschriftart"/>
    <w:link w:val="Beschriftung"/>
    <w:semiHidden/>
    <w:locked/>
    <w:rPr>
      <w:rFonts w:ascii="Arial" w:eastAsia="Times New Roman" w:hAnsi="Arial" w:cs="Arial"/>
      <w:i/>
      <w:sz w:val="18"/>
      <w:szCs w:val="18"/>
    </w:rPr>
  </w:style>
  <w:style w:type="paragraph" w:styleId="Beschriftung">
    <w:name w:val="caption"/>
    <w:basedOn w:val="Standard"/>
    <w:next w:val="Standard"/>
    <w:link w:val="BeschriftungZchn"/>
    <w:autoRedefine/>
    <w:semiHidden/>
    <w:unhideWhenUsed/>
    <w:qFormat/>
    <w:pPr>
      <w:suppressAutoHyphens w:val="0"/>
      <w:spacing w:before="120" w:after="120"/>
    </w:pPr>
    <w:rPr>
      <w:rFonts w:cs="Arial"/>
      <w:i/>
      <w:sz w:val="18"/>
      <w:szCs w:val="18"/>
      <w:lang w:eastAsia="de-DE"/>
    </w:rPr>
  </w:style>
  <w:style w:type="table" w:customStyle="1" w:styleId="EinfacheTabelle31">
    <w:name w:val="Einfache Tabelle 31"/>
    <w:basedOn w:val="NormaleTabelle"/>
    <w:uiPriority w:val="43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WW8Num4z0">
    <w:name w:val="WW8Num4z0"/>
    <w:rPr>
      <w:rFonts w:ascii="Symbol" w:hAnsi="Symbol"/>
    </w:rPr>
  </w:style>
  <w:style w:type="table" w:customStyle="1" w:styleId="Tabellenraster1">
    <w:name w:val="Tabellenraster1"/>
    <w:basedOn w:val="NormaleTabelle"/>
    <w:next w:val="Tabellenraster"/>
    <w:uiPriority w:val="3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3">
    <w:name w:val="Plain Table 3"/>
    <w:basedOn w:val="NormaleTabelle"/>
    <w:uiPriority w:val="43"/>
    <w:rsid w:val="003D5610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EinfacheTabelle32">
    <w:name w:val="Einfache Tabelle 32"/>
    <w:basedOn w:val="NormaleTabelle"/>
    <w:uiPriority w:val="43"/>
    <w:rsid w:val="005F6D2C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Hervorhebung">
    <w:name w:val="Emphasis"/>
    <w:basedOn w:val="Absatz-Standardschriftart"/>
    <w:uiPriority w:val="20"/>
    <w:qFormat/>
    <w:rsid w:val="005F6D2C"/>
    <w:rPr>
      <w:b/>
      <w:bCs/>
      <w:i w:val="0"/>
      <w:iCs w:val="0"/>
    </w:rPr>
  </w:style>
  <w:style w:type="character" w:customStyle="1" w:styleId="st1">
    <w:name w:val="st1"/>
    <w:basedOn w:val="Absatz-Standardschriftart"/>
    <w:rsid w:val="005F6D2C"/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E9699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5D43F4"/>
    <w:rPr>
      <w:color w:val="800080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815E1"/>
    <w:rPr>
      <w:color w:val="605E5C"/>
      <w:shd w:val="clear" w:color="auto" w:fill="E1DFDD"/>
    </w:rPr>
  </w:style>
  <w:style w:type="paragraph" w:customStyle="1" w:styleId="Default">
    <w:name w:val="Default"/>
    <w:rsid w:val="00986E6E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90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82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9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47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351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7211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1151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196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095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0210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4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SO999929 xmlns="http://www.datev.de/BSOffice/999929">6ef4944b-4676-4c3a-b204-c4e2bc80db8f</BSO999929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7C538C08775424B91B316A4EC1FCA8F" ma:contentTypeVersion="12" ma:contentTypeDescription="Ein neues Dokument erstellen." ma:contentTypeScope="" ma:versionID="e874947669cd3bfedc7860965f438751">
  <xsd:schema xmlns:xsd="http://www.w3.org/2001/XMLSchema" xmlns:xs="http://www.w3.org/2001/XMLSchema" xmlns:p="http://schemas.microsoft.com/office/2006/metadata/properties" xmlns:ns2="c2d5e695-ccd4-4c90-96d9-9d53547d1f5b" xmlns:ns3="5746030a-c487-494b-98b8-41154bc2b0b5" targetNamespace="http://schemas.microsoft.com/office/2006/metadata/properties" ma:root="true" ma:fieldsID="653eecae966c8d23d4fd41e6bd13fe56" ns2:_="" ns3:_="">
    <xsd:import namespace="c2d5e695-ccd4-4c90-96d9-9d53547d1f5b"/>
    <xsd:import namespace="5746030a-c487-494b-98b8-41154bc2b0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d5e695-ccd4-4c90-96d9-9d53547d1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030a-c487-494b-98b8-41154bc2b0b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FA81E4-DB23-4731-A786-065539ED8A7A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2768BE1F-7733-4D0A-93C4-BFB0E623CF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d5e695-ccd4-4c90-96d9-9d53547d1f5b"/>
    <ds:schemaRef ds:uri="5746030a-c487-494b-98b8-41154bc2b0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9F76F0-95E3-47E0-8EFC-C03DBB525ED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5A0682-89C7-4B47-9DE9-DA348104A49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680D56A-503B-42FD-B769-44CC177DA3A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839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6115</CharactersWithSpaces>
  <SharedDoc>false</SharedDoc>
  <HLinks>
    <vt:vector size="204" baseType="variant">
      <vt:variant>
        <vt:i4>1310771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_Toc465325037</vt:lpwstr>
      </vt:variant>
      <vt:variant>
        <vt:i4>1310771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_Toc465325036</vt:lpwstr>
      </vt:variant>
      <vt:variant>
        <vt:i4>1310771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_Toc465325035</vt:lpwstr>
      </vt:variant>
      <vt:variant>
        <vt:i4>1310771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_Toc465325034</vt:lpwstr>
      </vt:variant>
      <vt:variant>
        <vt:i4>1310771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_Toc465325033</vt:lpwstr>
      </vt:variant>
      <vt:variant>
        <vt:i4>1310771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_Toc465325032</vt:lpwstr>
      </vt:variant>
      <vt:variant>
        <vt:i4>1310771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_Toc465325031</vt:lpwstr>
      </vt:variant>
      <vt:variant>
        <vt:i4>1310771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_Toc465325030</vt:lpwstr>
      </vt:variant>
      <vt:variant>
        <vt:i4>1376307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_Toc465325029</vt:lpwstr>
      </vt:variant>
      <vt:variant>
        <vt:i4>1376307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_Toc465325028</vt:lpwstr>
      </vt:variant>
      <vt:variant>
        <vt:i4>1376307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_Toc465325027</vt:lpwstr>
      </vt:variant>
      <vt:variant>
        <vt:i4>1376307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_Toc465325026</vt:lpwstr>
      </vt:variant>
      <vt:variant>
        <vt:i4>1376307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_Toc465325025</vt:lpwstr>
      </vt:variant>
      <vt:variant>
        <vt:i4>1376307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_Toc465325024</vt:lpwstr>
      </vt:variant>
      <vt:variant>
        <vt:i4>1376307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_Toc465325023</vt:lpwstr>
      </vt:variant>
      <vt:variant>
        <vt:i4>1376307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_Toc465325022</vt:lpwstr>
      </vt:variant>
      <vt:variant>
        <vt:i4>1376307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_Toc465325021</vt:lpwstr>
      </vt:variant>
      <vt:variant>
        <vt:i4>1376307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_Toc465325020</vt:lpwstr>
      </vt:variant>
      <vt:variant>
        <vt:i4>1441843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_Toc465325019</vt:lpwstr>
      </vt:variant>
      <vt:variant>
        <vt:i4>1441843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_Toc465325018</vt:lpwstr>
      </vt:variant>
      <vt:variant>
        <vt:i4>1441843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_Toc465325017</vt:lpwstr>
      </vt:variant>
      <vt:variant>
        <vt:i4>1441843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_Toc465325016</vt:lpwstr>
      </vt:variant>
      <vt:variant>
        <vt:i4>1441843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_Toc465325015</vt:lpwstr>
      </vt:variant>
      <vt:variant>
        <vt:i4>1441843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_Toc465325014</vt:lpwstr>
      </vt:variant>
      <vt:variant>
        <vt:i4>1441843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_Toc465325013</vt:lpwstr>
      </vt:variant>
      <vt:variant>
        <vt:i4>1441843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_Toc465325012</vt:lpwstr>
      </vt:variant>
      <vt:variant>
        <vt:i4>1441843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_Toc465325011</vt:lpwstr>
      </vt:variant>
      <vt:variant>
        <vt:i4>1441843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_Toc465325010</vt:lpwstr>
      </vt:variant>
      <vt:variant>
        <vt:i4>1507379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_Toc465325009</vt:lpwstr>
      </vt:variant>
      <vt:variant>
        <vt:i4>1507379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_Toc465325008</vt:lpwstr>
      </vt:variant>
      <vt:variant>
        <vt:i4>1507379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_Toc465325007</vt:lpwstr>
      </vt:variant>
      <vt:variant>
        <vt:i4>1507379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_Toc465325006</vt:lpwstr>
      </vt:variant>
      <vt:variant>
        <vt:i4>1507379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_Toc465325005</vt:lpwstr>
      </vt:variant>
      <vt:variant>
        <vt:i4>1507379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_Toc465325004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2025-04-03T10:37:00Z</dcterms:created>
  <dcterms:modified xsi:type="dcterms:W3CDTF">2025-04-03T11:21:00Z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0x010100C7C538C08775424B91B316A4EC1FCA8F</vt:lpwstr>
  </property>
</Properties>
</file>